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07ECD" w:rsidRDefault="00EF1941">
      <w:pPr>
        <w:jc w:val="center"/>
        <w:rPr>
          <w:rFonts w:ascii="宋体" w:hAnsi="宋体" w:cs="宋体"/>
          <w:color w:val="FF0000"/>
          <w:sz w:val="72"/>
          <w:szCs w:val="72"/>
        </w:rPr>
      </w:pPr>
      <w:r>
        <w:rPr>
          <w:rFonts w:ascii="宋体" w:hAnsi="宋体" w:cs="宋体" w:hint="eastAsia"/>
          <w:color w:val="FF0000"/>
          <w:sz w:val="72"/>
          <w:szCs w:val="72"/>
        </w:rPr>
        <w:t>青  岛  市  司  法  局</w:t>
      </w:r>
    </w:p>
    <w:p w:rsidR="00607ECD" w:rsidRDefault="00EF1941">
      <w:pPr>
        <w:jc w:val="center"/>
        <w:rPr>
          <w:color w:val="000000"/>
          <w:sz w:val="44"/>
          <w:szCs w:val="44"/>
        </w:rPr>
      </w:pPr>
      <w:r>
        <w:rPr>
          <w:rFonts w:cs="宋体"/>
          <w:noProof/>
          <w:szCs w:val="21"/>
        </w:rPr>
        <w:drawing>
          <wp:inline distT="0" distB="0" distL="0" distR="0">
            <wp:extent cx="5657850" cy="66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srcRect/>
                    <a:stretch>
                      <a:fillRect/>
                    </a:stretch>
                  </pic:blipFill>
                  <pic:spPr>
                    <a:xfrm>
                      <a:off x="0" y="0"/>
                      <a:ext cx="5657850" cy="66675"/>
                    </a:xfrm>
                    <a:prstGeom prst="rect">
                      <a:avLst/>
                    </a:prstGeom>
                    <a:noFill/>
                    <a:ln w="9525">
                      <a:noFill/>
                      <a:miter lim="800000"/>
                      <a:headEnd/>
                      <a:tailEnd/>
                    </a:ln>
                  </pic:spPr>
                </pic:pic>
              </a:graphicData>
            </a:graphic>
          </wp:inline>
        </w:drawing>
      </w:r>
    </w:p>
    <w:p w:rsidR="00607ECD" w:rsidRDefault="00607ECD">
      <w:pPr>
        <w:jc w:val="center"/>
        <w:rPr>
          <w:b/>
          <w:bCs/>
          <w:color w:val="FF0000"/>
          <w:spacing w:val="-20"/>
          <w:szCs w:val="21"/>
        </w:rPr>
      </w:pPr>
    </w:p>
    <w:p w:rsidR="00607ECD" w:rsidRDefault="00EF1941">
      <w:pPr>
        <w:spacing w:line="56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关于公布202</w:t>
      </w:r>
      <w:r>
        <w:rPr>
          <w:rFonts w:ascii="方正小标宋_GBK" w:eastAsia="方正小标宋_GBK" w:hAnsi="方正小标宋_GBK" w:cs="方正小标宋_GBK"/>
          <w:bCs/>
          <w:sz w:val="44"/>
          <w:szCs w:val="44"/>
        </w:rPr>
        <w:t>1</w:t>
      </w:r>
      <w:r w:rsidR="00131270">
        <w:rPr>
          <w:rFonts w:ascii="方正小标宋_GBK" w:eastAsia="方正小标宋_GBK" w:hAnsi="方正小标宋_GBK" w:cs="方正小标宋_GBK" w:hint="eastAsia"/>
          <w:bCs/>
          <w:sz w:val="44"/>
          <w:szCs w:val="44"/>
        </w:rPr>
        <w:t>年第四</w:t>
      </w:r>
      <w:r>
        <w:rPr>
          <w:rFonts w:ascii="方正小标宋_GBK" w:eastAsia="方正小标宋_GBK" w:hAnsi="方正小标宋_GBK" w:cs="方正小标宋_GBK" w:hint="eastAsia"/>
          <w:bCs/>
          <w:sz w:val="44"/>
          <w:szCs w:val="44"/>
        </w:rPr>
        <w:t>季度</w:t>
      </w:r>
    </w:p>
    <w:p w:rsidR="00607ECD" w:rsidRDefault="00EF1941">
      <w:pPr>
        <w:spacing w:line="56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备案的青岛市政府部门及区（市</w:t>
      </w:r>
      <w:r>
        <w:rPr>
          <w:rFonts w:ascii="方正小标宋_GBK" w:eastAsia="方正小标宋_GBK" w:hAnsi="方正小标宋_GBK" w:cs="方正小标宋_GBK"/>
          <w:bCs/>
          <w:sz w:val="44"/>
          <w:szCs w:val="44"/>
        </w:rPr>
        <w:t>）</w:t>
      </w:r>
      <w:r>
        <w:rPr>
          <w:rFonts w:ascii="方正小标宋_GBK" w:eastAsia="方正小标宋_GBK" w:hAnsi="方正小标宋_GBK" w:cs="方正小标宋_GBK" w:hint="eastAsia"/>
          <w:bCs/>
          <w:sz w:val="44"/>
          <w:szCs w:val="44"/>
        </w:rPr>
        <w:t>政府</w:t>
      </w:r>
    </w:p>
    <w:p w:rsidR="00607ECD" w:rsidRDefault="00EF1941">
      <w:pPr>
        <w:spacing w:line="56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规范性文件目录的通知</w:t>
      </w:r>
    </w:p>
    <w:p w:rsidR="00607ECD" w:rsidRDefault="00607ECD">
      <w:pPr>
        <w:spacing w:line="560" w:lineRule="exact"/>
        <w:jc w:val="center"/>
        <w:rPr>
          <w:rFonts w:ascii="方正小标宋_GBK" w:eastAsia="方正小标宋_GBK" w:hAnsi="方正小标宋_GBK" w:cs="方正小标宋_GBK"/>
          <w:bCs/>
          <w:sz w:val="44"/>
          <w:szCs w:val="44"/>
        </w:rPr>
      </w:pPr>
    </w:p>
    <w:p w:rsidR="00607ECD" w:rsidRDefault="00EF1941">
      <w:pPr>
        <w:tabs>
          <w:tab w:val="left" w:pos="5220"/>
        </w:tabs>
        <w:spacing w:line="560" w:lineRule="exact"/>
        <w:rPr>
          <w:rFonts w:ascii="仿宋_GB2312" w:eastAsia="仿宋_GB2312"/>
          <w:b/>
          <w:sz w:val="32"/>
          <w:szCs w:val="32"/>
        </w:rPr>
      </w:pPr>
      <w:r>
        <w:rPr>
          <w:rFonts w:ascii="仿宋_GB2312" w:eastAsia="仿宋_GB2312" w:hint="eastAsia"/>
          <w:sz w:val="32"/>
          <w:szCs w:val="32"/>
        </w:rPr>
        <w:t>各区、市人民政府，西海岸新区管委，市政府各部门，市直各有关单位：</w:t>
      </w:r>
    </w:p>
    <w:p w:rsidR="00607ECD" w:rsidRPr="00EF1941" w:rsidRDefault="00EF1941">
      <w:pPr>
        <w:pStyle w:val="p15"/>
        <w:spacing w:line="560" w:lineRule="exact"/>
        <w:ind w:firstLineChars="200" w:firstLine="640"/>
        <w:rPr>
          <w:rFonts w:ascii="仿宋_GB2312" w:eastAsia="仿宋_GB2312" w:hAnsi="Calibri"/>
          <w:sz w:val="32"/>
          <w:szCs w:val="32"/>
        </w:rPr>
      </w:pPr>
      <w:r>
        <w:rPr>
          <w:rFonts w:ascii="仿宋_GB2312" w:eastAsia="仿宋_GB2312" w:hint="eastAsia"/>
          <w:sz w:val="32"/>
          <w:szCs w:val="32"/>
        </w:rPr>
        <w:t>为了加强规范性文件的监督</w:t>
      </w:r>
      <w:r w:rsidRPr="00EF1941">
        <w:rPr>
          <w:rFonts w:ascii="仿宋_GB2312" w:eastAsia="仿宋_GB2312" w:hint="eastAsia"/>
          <w:sz w:val="32"/>
          <w:szCs w:val="32"/>
        </w:rPr>
        <w:t>管理，进一步推动市政府各部门和各区（市</w:t>
      </w:r>
      <w:r w:rsidRPr="00EF1941">
        <w:rPr>
          <w:rFonts w:ascii="仿宋_GB2312" w:eastAsia="仿宋_GB2312"/>
          <w:sz w:val="32"/>
          <w:szCs w:val="32"/>
        </w:rPr>
        <w:t>）</w:t>
      </w:r>
      <w:r w:rsidRPr="00EF1941">
        <w:rPr>
          <w:rFonts w:ascii="仿宋_GB2312" w:eastAsia="仿宋_GB2312" w:hint="eastAsia"/>
          <w:sz w:val="32"/>
          <w:szCs w:val="32"/>
        </w:rPr>
        <w:t>政府规范性文件的规范化管理，根据《山东省行政程序规定》和《青岛市行政规范性文件管理办法》有关规定，202</w:t>
      </w:r>
      <w:r w:rsidRPr="00EF1941">
        <w:rPr>
          <w:rFonts w:ascii="仿宋_GB2312" w:eastAsia="仿宋_GB2312"/>
          <w:sz w:val="32"/>
          <w:szCs w:val="32"/>
        </w:rPr>
        <w:t>1</w:t>
      </w:r>
      <w:r w:rsidRPr="00EF1941">
        <w:rPr>
          <w:rFonts w:ascii="仿宋_GB2312" w:eastAsia="仿宋_GB2312" w:hint="eastAsia"/>
          <w:sz w:val="32"/>
          <w:szCs w:val="32"/>
        </w:rPr>
        <w:t>年第</w:t>
      </w:r>
      <w:r w:rsidR="00131270">
        <w:rPr>
          <w:rFonts w:ascii="仿宋_GB2312" w:eastAsia="仿宋_GB2312" w:hint="eastAsia"/>
          <w:sz w:val="32"/>
          <w:szCs w:val="32"/>
        </w:rPr>
        <w:t>四</w:t>
      </w:r>
      <w:r w:rsidRPr="00EF1941">
        <w:rPr>
          <w:rFonts w:ascii="仿宋_GB2312" w:eastAsia="仿宋_GB2312" w:hint="eastAsia"/>
          <w:sz w:val="32"/>
          <w:szCs w:val="32"/>
        </w:rPr>
        <w:t>季度审查备案市政府部门规范性文件</w:t>
      </w:r>
      <w:r w:rsidR="00F503A9">
        <w:rPr>
          <w:rFonts w:ascii="仿宋_GB2312" w:eastAsia="仿宋_GB2312" w:hint="eastAsia"/>
          <w:sz w:val="32"/>
          <w:szCs w:val="32"/>
        </w:rPr>
        <w:t>28</w:t>
      </w:r>
      <w:r w:rsidRPr="00EF1941">
        <w:rPr>
          <w:rFonts w:ascii="仿宋_GB2312" w:eastAsia="仿宋_GB2312" w:hint="eastAsia"/>
          <w:sz w:val="32"/>
          <w:szCs w:val="32"/>
        </w:rPr>
        <w:t>件，区（市</w:t>
      </w:r>
      <w:r w:rsidRPr="00EF1941">
        <w:rPr>
          <w:rFonts w:ascii="仿宋_GB2312" w:eastAsia="仿宋_GB2312"/>
          <w:sz w:val="32"/>
          <w:szCs w:val="32"/>
        </w:rPr>
        <w:t>）</w:t>
      </w:r>
      <w:r w:rsidRPr="00EF1941">
        <w:rPr>
          <w:rFonts w:ascii="仿宋_GB2312" w:eastAsia="仿宋_GB2312" w:hint="eastAsia"/>
          <w:sz w:val="32"/>
          <w:szCs w:val="32"/>
        </w:rPr>
        <w:t>政府规范性文件</w:t>
      </w:r>
      <w:r w:rsidR="00BB0EC5">
        <w:rPr>
          <w:rFonts w:ascii="仿宋_GB2312" w:eastAsia="仿宋_GB2312" w:hint="eastAsia"/>
          <w:sz w:val="32"/>
          <w:szCs w:val="32"/>
        </w:rPr>
        <w:t>6</w:t>
      </w:r>
      <w:r w:rsidRPr="00EF1941">
        <w:rPr>
          <w:rFonts w:ascii="仿宋_GB2312" w:eastAsia="仿宋_GB2312" w:hint="eastAsia"/>
          <w:sz w:val="32"/>
          <w:szCs w:val="32"/>
        </w:rPr>
        <w:t>件，现将备案的文件目录予以公布</w:t>
      </w:r>
      <w:r w:rsidRPr="00EF1941">
        <w:rPr>
          <w:rFonts w:ascii="仿宋_GB2312" w:eastAsia="仿宋_GB2312" w:hAnsi="Calibri" w:hint="eastAsia"/>
          <w:sz w:val="32"/>
          <w:szCs w:val="32"/>
        </w:rPr>
        <w:t>。</w:t>
      </w:r>
    </w:p>
    <w:p w:rsidR="00607ECD" w:rsidRPr="00EF1941" w:rsidRDefault="00607ECD">
      <w:pPr>
        <w:pStyle w:val="p15"/>
        <w:spacing w:line="560" w:lineRule="exact"/>
        <w:ind w:firstLineChars="200" w:firstLine="640"/>
        <w:rPr>
          <w:rFonts w:ascii="仿宋_GB2312" w:eastAsia="仿宋_GB2312" w:hAnsi="Calibri"/>
          <w:sz w:val="32"/>
          <w:szCs w:val="32"/>
        </w:rPr>
      </w:pPr>
    </w:p>
    <w:p w:rsidR="00607ECD" w:rsidRDefault="00EF1941">
      <w:pPr>
        <w:pStyle w:val="p15"/>
        <w:spacing w:line="560" w:lineRule="exact"/>
        <w:ind w:leftChars="304" w:left="2078" w:hangingChars="450" w:hanging="1440"/>
        <w:rPr>
          <w:rFonts w:ascii="仿宋_GB2312" w:eastAsia="仿宋_GB2312"/>
          <w:sz w:val="32"/>
          <w:szCs w:val="32"/>
        </w:rPr>
      </w:pPr>
      <w:r>
        <w:rPr>
          <w:rFonts w:ascii="仿宋_GB2312" w:eastAsia="仿宋_GB2312" w:hint="eastAsia"/>
          <w:sz w:val="32"/>
          <w:szCs w:val="32"/>
        </w:rPr>
        <w:t>附件：1. 202</w:t>
      </w:r>
      <w:r>
        <w:rPr>
          <w:rFonts w:ascii="仿宋_GB2312" w:eastAsia="仿宋_GB2312"/>
          <w:sz w:val="32"/>
          <w:szCs w:val="32"/>
        </w:rPr>
        <w:t>1</w:t>
      </w:r>
      <w:r>
        <w:rPr>
          <w:rFonts w:ascii="仿宋_GB2312" w:eastAsia="仿宋_GB2312" w:hint="eastAsia"/>
          <w:sz w:val="32"/>
          <w:szCs w:val="32"/>
        </w:rPr>
        <w:t>年第</w:t>
      </w:r>
      <w:r w:rsidR="00131270">
        <w:rPr>
          <w:rFonts w:ascii="仿宋_GB2312" w:eastAsia="仿宋_GB2312" w:hint="eastAsia"/>
          <w:sz w:val="32"/>
          <w:szCs w:val="32"/>
        </w:rPr>
        <w:t>四</w:t>
      </w:r>
      <w:r>
        <w:rPr>
          <w:rFonts w:ascii="仿宋_GB2312" w:eastAsia="仿宋_GB2312" w:hint="eastAsia"/>
          <w:sz w:val="32"/>
          <w:szCs w:val="32"/>
        </w:rPr>
        <w:t>季度备案的市政府部门规范性文件目录</w:t>
      </w:r>
    </w:p>
    <w:p w:rsidR="00607ECD" w:rsidRDefault="00EF1941">
      <w:pPr>
        <w:pStyle w:val="p15"/>
        <w:spacing w:line="560" w:lineRule="exact"/>
        <w:ind w:leftChars="760" w:left="2076" w:hangingChars="150" w:hanging="480"/>
        <w:rPr>
          <w:rFonts w:ascii="仿宋_GB2312" w:eastAsia="仿宋_GB2312" w:hAnsi="Calibri"/>
          <w:sz w:val="32"/>
          <w:szCs w:val="32"/>
          <w:shd w:val="clear" w:color="auto" w:fill="FFFFFF"/>
        </w:rPr>
      </w:pPr>
      <w:r>
        <w:rPr>
          <w:rFonts w:ascii="仿宋_GB2312" w:eastAsia="仿宋_GB2312" w:hint="eastAsia"/>
          <w:sz w:val="32"/>
          <w:szCs w:val="32"/>
        </w:rPr>
        <w:t>2. 202</w:t>
      </w:r>
      <w:r>
        <w:rPr>
          <w:rFonts w:ascii="仿宋_GB2312" w:eastAsia="仿宋_GB2312"/>
          <w:sz w:val="32"/>
          <w:szCs w:val="32"/>
        </w:rPr>
        <w:t>1</w:t>
      </w:r>
      <w:r>
        <w:rPr>
          <w:rFonts w:ascii="仿宋_GB2312" w:eastAsia="仿宋_GB2312" w:hint="eastAsia"/>
          <w:sz w:val="32"/>
          <w:szCs w:val="32"/>
        </w:rPr>
        <w:t>年第</w:t>
      </w:r>
      <w:r w:rsidR="00131270">
        <w:rPr>
          <w:rFonts w:ascii="仿宋_GB2312" w:eastAsia="仿宋_GB2312" w:hint="eastAsia"/>
          <w:sz w:val="32"/>
          <w:szCs w:val="32"/>
        </w:rPr>
        <w:t>四</w:t>
      </w:r>
      <w:r>
        <w:rPr>
          <w:rFonts w:ascii="仿宋_GB2312" w:eastAsia="仿宋_GB2312" w:hint="eastAsia"/>
          <w:sz w:val="32"/>
          <w:szCs w:val="32"/>
        </w:rPr>
        <w:t>季度备案的区（市</w:t>
      </w:r>
      <w:r>
        <w:rPr>
          <w:rFonts w:ascii="仿宋_GB2312" w:eastAsia="仿宋_GB2312"/>
          <w:sz w:val="32"/>
          <w:szCs w:val="32"/>
        </w:rPr>
        <w:t>）</w:t>
      </w:r>
      <w:r>
        <w:rPr>
          <w:rFonts w:ascii="仿宋_GB2312" w:eastAsia="仿宋_GB2312" w:hint="eastAsia"/>
          <w:sz w:val="32"/>
          <w:szCs w:val="32"/>
        </w:rPr>
        <w:t>政府规范性文件目录</w:t>
      </w:r>
    </w:p>
    <w:p w:rsidR="00607ECD" w:rsidRDefault="00607ECD">
      <w:pPr>
        <w:tabs>
          <w:tab w:val="left" w:pos="5220"/>
        </w:tabs>
        <w:spacing w:line="560" w:lineRule="exact"/>
        <w:rPr>
          <w:rFonts w:ascii="仿宋_GB2312" w:eastAsia="仿宋_GB2312"/>
          <w:b/>
          <w:sz w:val="32"/>
          <w:szCs w:val="32"/>
        </w:rPr>
      </w:pPr>
    </w:p>
    <w:p w:rsidR="00607ECD" w:rsidRDefault="00151401">
      <w:pPr>
        <w:tabs>
          <w:tab w:val="left" w:pos="5220"/>
        </w:tabs>
        <w:spacing w:line="560" w:lineRule="exact"/>
        <w:ind w:firstLineChars="1145" w:firstLine="3664"/>
        <w:rPr>
          <w:rFonts w:ascii="仿宋_GB2312" w:eastAsia="仿宋_GB2312"/>
          <w:sz w:val="32"/>
          <w:szCs w:val="32"/>
        </w:rPr>
      </w:pPr>
      <w:r>
        <w:rPr>
          <w:rFonts w:ascii="仿宋_GB2312" w:eastAsia="仿宋_GB2312" w:hint="eastAsia"/>
          <w:sz w:val="32"/>
          <w:szCs w:val="32"/>
        </w:rPr>
        <w:t xml:space="preserve">          </w:t>
      </w:r>
      <w:r w:rsidR="00EF1941">
        <w:rPr>
          <w:rFonts w:ascii="仿宋_GB2312" w:eastAsia="仿宋_GB2312" w:hint="eastAsia"/>
          <w:sz w:val="32"/>
          <w:szCs w:val="32"/>
        </w:rPr>
        <w:t>青岛市司法局</w:t>
      </w:r>
    </w:p>
    <w:p w:rsidR="00607ECD" w:rsidRDefault="00CF1FFD">
      <w:pPr>
        <w:tabs>
          <w:tab w:val="left" w:pos="5220"/>
        </w:tabs>
        <w:spacing w:line="560" w:lineRule="exact"/>
        <w:rPr>
          <w:rFonts w:ascii="仿宋_GB2312" w:eastAsia="仿宋_GB2312"/>
          <w:sz w:val="32"/>
          <w:szCs w:val="32"/>
        </w:rPr>
      </w:pPr>
      <w:r>
        <w:rPr>
          <w:rFonts w:ascii="仿宋_GB2312" w:eastAsia="仿宋_GB2312" w:hint="eastAsia"/>
          <w:sz w:val="32"/>
          <w:szCs w:val="32"/>
        </w:rPr>
        <w:t xml:space="preserve">                               </w:t>
      </w:r>
      <w:r w:rsidR="00EF1941">
        <w:rPr>
          <w:rFonts w:ascii="仿宋_GB2312" w:eastAsia="仿宋_GB2312" w:hint="eastAsia"/>
          <w:sz w:val="32"/>
          <w:szCs w:val="32"/>
        </w:rPr>
        <w:t>202</w:t>
      </w:r>
      <w:r w:rsidR="00131270">
        <w:rPr>
          <w:rFonts w:ascii="仿宋_GB2312" w:eastAsia="仿宋_GB2312" w:hint="eastAsia"/>
          <w:sz w:val="32"/>
          <w:szCs w:val="32"/>
        </w:rPr>
        <w:t>2</w:t>
      </w:r>
      <w:r w:rsidR="00EF1941">
        <w:rPr>
          <w:rFonts w:ascii="仿宋_GB2312" w:eastAsia="仿宋_GB2312" w:hint="eastAsia"/>
          <w:sz w:val="32"/>
          <w:szCs w:val="32"/>
        </w:rPr>
        <w:t>年</w:t>
      </w:r>
      <w:r w:rsidR="00131270">
        <w:rPr>
          <w:rFonts w:ascii="仿宋_GB2312" w:eastAsia="仿宋_GB2312" w:hint="eastAsia"/>
          <w:sz w:val="32"/>
          <w:szCs w:val="32"/>
        </w:rPr>
        <w:t>1</w:t>
      </w:r>
      <w:r w:rsidR="00EF1941">
        <w:rPr>
          <w:rFonts w:ascii="仿宋_GB2312" w:eastAsia="仿宋_GB2312" w:hint="eastAsia"/>
          <w:sz w:val="32"/>
          <w:szCs w:val="32"/>
        </w:rPr>
        <w:t>月</w:t>
      </w:r>
      <w:r w:rsidR="00151401">
        <w:rPr>
          <w:rFonts w:ascii="仿宋_GB2312" w:eastAsia="仿宋_GB2312" w:hint="eastAsia"/>
          <w:sz w:val="32"/>
          <w:szCs w:val="32"/>
        </w:rPr>
        <w:t>10</w:t>
      </w:r>
      <w:r w:rsidR="00EF1941">
        <w:rPr>
          <w:rFonts w:ascii="仿宋_GB2312" w:eastAsia="仿宋_GB2312" w:hint="eastAsia"/>
          <w:sz w:val="32"/>
          <w:szCs w:val="32"/>
        </w:rPr>
        <w:t>日</w:t>
      </w:r>
    </w:p>
    <w:p w:rsidR="00607ECD" w:rsidRDefault="00607ECD">
      <w:pPr>
        <w:widowControl/>
        <w:spacing w:line="560" w:lineRule="exact"/>
        <w:jc w:val="left"/>
        <w:rPr>
          <w:rFonts w:ascii="仿宋_GB2312" w:eastAsia="仿宋_GB2312"/>
          <w:sz w:val="32"/>
          <w:szCs w:val="32"/>
        </w:rPr>
        <w:sectPr w:rsidR="00607ECD">
          <w:footerReference w:type="default" r:id="rId9"/>
          <w:pgSz w:w="11906" w:h="16838"/>
          <w:pgMar w:top="2098" w:right="1474" w:bottom="1985" w:left="1588" w:header="851" w:footer="992" w:gutter="0"/>
          <w:cols w:space="720"/>
          <w:docGrid w:type="lines" w:linePitch="312"/>
        </w:sectPr>
      </w:pPr>
    </w:p>
    <w:p w:rsidR="00607ECD" w:rsidRDefault="00EF1941">
      <w:pPr>
        <w:tabs>
          <w:tab w:val="left" w:pos="5220"/>
        </w:tabs>
        <w:rPr>
          <w:rFonts w:ascii="黑体" w:eastAsia="黑体"/>
          <w:sz w:val="32"/>
          <w:szCs w:val="32"/>
        </w:rPr>
      </w:pPr>
      <w:r>
        <w:rPr>
          <w:rFonts w:ascii="黑体" w:eastAsia="黑体" w:hint="eastAsia"/>
          <w:sz w:val="32"/>
          <w:szCs w:val="32"/>
        </w:rPr>
        <w:lastRenderedPageBreak/>
        <w:t>附件1</w:t>
      </w:r>
    </w:p>
    <w:p w:rsidR="00607ECD" w:rsidRDefault="00EF1941">
      <w:pPr>
        <w:tabs>
          <w:tab w:val="left" w:pos="5220"/>
        </w:tabs>
        <w:jc w:val="center"/>
        <w:rPr>
          <w:rFonts w:ascii="宋体" w:hAnsi="宋体" w:cs="宋体"/>
          <w:b/>
          <w:bCs/>
          <w:sz w:val="36"/>
          <w:szCs w:val="36"/>
        </w:rPr>
      </w:pPr>
      <w:r>
        <w:rPr>
          <w:rFonts w:ascii="宋体" w:hAnsi="宋体" w:cs="宋体" w:hint="eastAsia"/>
          <w:b/>
          <w:bCs/>
          <w:sz w:val="36"/>
          <w:szCs w:val="36"/>
        </w:rPr>
        <w:t>202</w:t>
      </w:r>
      <w:r>
        <w:rPr>
          <w:rFonts w:ascii="宋体" w:hAnsi="宋体" w:cs="宋体"/>
          <w:b/>
          <w:bCs/>
          <w:sz w:val="36"/>
          <w:szCs w:val="36"/>
        </w:rPr>
        <w:t>1</w:t>
      </w:r>
      <w:r>
        <w:rPr>
          <w:rFonts w:ascii="宋体" w:hAnsi="宋体" w:cs="宋体" w:hint="eastAsia"/>
          <w:b/>
          <w:bCs/>
          <w:sz w:val="36"/>
          <w:szCs w:val="36"/>
        </w:rPr>
        <w:t>年第</w:t>
      </w:r>
      <w:r w:rsidR="00131270">
        <w:rPr>
          <w:rFonts w:ascii="宋体" w:hAnsi="宋体" w:cs="宋体" w:hint="eastAsia"/>
          <w:b/>
          <w:bCs/>
          <w:sz w:val="36"/>
          <w:szCs w:val="36"/>
        </w:rPr>
        <w:t>四</w:t>
      </w:r>
      <w:r>
        <w:rPr>
          <w:rFonts w:ascii="宋体" w:hAnsi="宋体" w:cs="宋体" w:hint="eastAsia"/>
          <w:b/>
          <w:bCs/>
          <w:sz w:val="36"/>
          <w:szCs w:val="36"/>
        </w:rPr>
        <w:t>季度备案的市政府部门规范性文件目录</w:t>
      </w:r>
    </w:p>
    <w:p w:rsidR="00607ECD" w:rsidRDefault="00607ECD">
      <w:pPr>
        <w:tabs>
          <w:tab w:val="left" w:pos="5220"/>
        </w:tabs>
        <w:jc w:val="center"/>
        <w:rPr>
          <w:b/>
          <w:color w:val="FF0000"/>
          <w:sz w:val="36"/>
          <w:szCs w:val="36"/>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5670"/>
        <w:gridCol w:w="2268"/>
        <w:gridCol w:w="1985"/>
        <w:gridCol w:w="2126"/>
      </w:tblGrid>
      <w:tr w:rsidR="00607ECD">
        <w:trPr>
          <w:trHeight w:val="454"/>
        </w:trPr>
        <w:tc>
          <w:tcPr>
            <w:tcW w:w="1951" w:type="dxa"/>
            <w:vAlign w:val="center"/>
          </w:tcPr>
          <w:p w:rsidR="00607ECD" w:rsidRDefault="00EF1941">
            <w:pPr>
              <w:jc w:val="center"/>
              <w:rPr>
                <w:b/>
                <w:szCs w:val="21"/>
              </w:rPr>
            </w:pPr>
            <w:r>
              <w:rPr>
                <w:rFonts w:hint="eastAsia"/>
                <w:b/>
                <w:szCs w:val="21"/>
              </w:rPr>
              <w:t>制定单位</w:t>
            </w:r>
          </w:p>
        </w:tc>
        <w:tc>
          <w:tcPr>
            <w:tcW w:w="5670" w:type="dxa"/>
            <w:vAlign w:val="center"/>
          </w:tcPr>
          <w:p w:rsidR="00607ECD" w:rsidRDefault="00EF1941">
            <w:pPr>
              <w:jc w:val="center"/>
              <w:rPr>
                <w:b/>
                <w:szCs w:val="21"/>
              </w:rPr>
            </w:pPr>
            <w:r>
              <w:rPr>
                <w:rFonts w:hint="eastAsia"/>
                <w:b/>
                <w:szCs w:val="21"/>
              </w:rPr>
              <w:t>文件名称</w:t>
            </w:r>
          </w:p>
        </w:tc>
        <w:tc>
          <w:tcPr>
            <w:tcW w:w="2268" w:type="dxa"/>
            <w:vAlign w:val="center"/>
          </w:tcPr>
          <w:p w:rsidR="00607ECD" w:rsidRDefault="00EF1941">
            <w:pPr>
              <w:jc w:val="center"/>
              <w:rPr>
                <w:b/>
                <w:szCs w:val="21"/>
              </w:rPr>
            </w:pPr>
            <w:r>
              <w:rPr>
                <w:rFonts w:hint="eastAsia"/>
                <w:b/>
                <w:szCs w:val="21"/>
              </w:rPr>
              <w:t>发文字号</w:t>
            </w:r>
          </w:p>
        </w:tc>
        <w:tc>
          <w:tcPr>
            <w:tcW w:w="1985" w:type="dxa"/>
            <w:vAlign w:val="center"/>
          </w:tcPr>
          <w:p w:rsidR="00607ECD" w:rsidRDefault="00EF1941">
            <w:pPr>
              <w:jc w:val="center"/>
              <w:rPr>
                <w:b/>
                <w:szCs w:val="21"/>
              </w:rPr>
            </w:pPr>
            <w:r>
              <w:rPr>
                <w:rFonts w:hint="eastAsia"/>
                <w:b/>
                <w:szCs w:val="21"/>
              </w:rPr>
              <w:t>发布日期</w:t>
            </w:r>
          </w:p>
        </w:tc>
        <w:tc>
          <w:tcPr>
            <w:tcW w:w="2126" w:type="dxa"/>
            <w:vAlign w:val="center"/>
          </w:tcPr>
          <w:p w:rsidR="00607ECD" w:rsidRDefault="00EF1941">
            <w:pPr>
              <w:jc w:val="center"/>
              <w:rPr>
                <w:b/>
                <w:szCs w:val="21"/>
              </w:rPr>
            </w:pPr>
            <w:r>
              <w:rPr>
                <w:rFonts w:hint="eastAsia"/>
                <w:b/>
                <w:szCs w:val="21"/>
              </w:rPr>
              <w:t>登记号</w:t>
            </w:r>
          </w:p>
        </w:tc>
      </w:tr>
      <w:tr w:rsidR="00D32537" w:rsidTr="007F744B">
        <w:trPr>
          <w:trHeight w:val="510"/>
        </w:trPr>
        <w:tc>
          <w:tcPr>
            <w:tcW w:w="1951" w:type="dxa"/>
            <w:vMerge w:val="restart"/>
            <w:tcBorders>
              <w:left w:val="single" w:sz="4" w:space="0" w:color="auto"/>
              <w:right w:val="single" w:sz="4" w:space="0" w:color="auto"/>
            </w:tcBorders>
            <w:shd w:val="clear" w:color="000000" w:fill="FFFFFF"/>
            <w:vAlign w:val="center"/>
          </w:tcPr>
          <w:p w:rsidR="00D32537" w:rsidRDefault="009F3206">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青岛市发展和改革委员会</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Default="00D32537">
            <w:pPr>
              <w:rPr>
                <w:rFonts w:ascii="宋体" w:hAnsi="宋体" w:cs="宋体"/>
                <w:color w:val="000000"/>
                <w:sz w:val="24"/>
              </w:rPr>
            </w:pPr>
            <w:r>
              <w:rPr>
                <w:rFonts w:hint="eastAsia"/>
                <w:color w:val="000000"/>
              </w:rPr>
              <w:t>青岛市发展和改革委员会关于印发《青岛市重点产业数字化转型赋能中心管理办法（试行）》的通知</w:t>
            </w:r>
            <w:r>
              <w:rPr>
                <w:rFonts w:hint="eastAsia"/>
                <w:color w:val="000000"/>
              </w:rPr>
              <w:t xml:space="preserve">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Default="00D32537">
            <w:pPr>
              <w:rPr>
                <w:rFonts w:ascii="宋体" w:hAnsi="宋体" w:cs="宋体"/>
                <w:color w:val="000000"/>
                <w:sz w:val="24"/>
              </w:rPr>
            </w:pPr>
            <w:r>
              <w:rPr>
                <w:rFonts w:hint="eastAsia"/>
                <w:color w:val="000000"/>
              </w:rPr>
              <w:t>青发改规〔</w:t>
            </w:r>
            <w:r>
              <w:rPr>
                <w:rFonts w:hint="eastAsia"/>
                <w:color w:val="000000"/>
              </w:rPr>
              <w:t>2021</w:t>
            </w:r>
            <w:r>
              <w:rPr>
                <w:rFonts w:hint="eastAsia"/>
                <w:color w:val="000000"/>
              </w:rPr>
              <w:t>〕</w:t>
            </w:r>
            <w:r>
              <w:rPr>
                <w:rFonts w:hint="eastAsia"/>
                <w:color w:val="000000"/>
              </w:rPr>
              <w:t>6</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Default="00D32537">
            <w:pPr>
              <w:jc w:val="right"/>
              <w:rPr>
                <w:rFonts w:ascii="宋体" w:hAnsi="宋体" w:cs="宋体"/>
                <w:color w:val="000000"/>
                <w:sz w:val="24"/>
              </w:rPr>
            </w:pPr>
            <w:r>
              <w:rPr>
                <w:rFonts w:hint="eastAsia"/>
                <w:color w:val="000000"/>
              </w:rPr>
              <w:t>2021</w:t>
            </w:r>
            <w:r>
              <w:rPr>
                <w:rFonts w:hint="eastAsia"/>
                <w:color w:val="000000"/>
              </w:rPr>
              <w:t>年</w:t>
            </w:r>
            <w:r>
              <w:rPr>
                <w:rFonts w:hint="eastAsia"/>
                <w:color w:val="000000"/>
              </w:rPr>
              <w:t>10</w:t>
            </w:r>
            <w:r>
              <w:rPr>
                <w:rFonts w:hint="eastAsia"/>
                <w:color w:val="000000"/>
              </w:rPr>
              <w:t>月</w:t>
            </w:r>
            <w:r>
              <w:rPr>
                <w:rFonts w:hint="eastAsia"/>
                <w:color w:val="000000"/>
              </w:rPr>
              <w:t>13</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Default="00D32537">
            <w:pPr>
              <w:jc w:val="center"/>
              <w:rPr>
                <w:rFonts w:ascii="宋体" w:hAnsi="宋体" w:cs="宋体"/>
                <w:color w:val="000000"/>
                <w:sz w:val="24"/>
              </w:rPr>
            </w:pPr>
            <w:r>
              <w:rPr>
                <w:rFonts w:hint="eastAsia"/>
                <w:color w:val="000000"/>
              </w:rPr>
              <w:t>QDCR-2021-0030006</w:t>
            </w:r>
          </w:p>
        </w:tc>
      </w:tr>
      <w:tr w:rsidR="00D32537" w:rsidTr="007F744B">
        <w:trPr>
          <w:trHeight w:val="510"/>
        </w:trPr>
        <w:tc>
          <w:tcPr>
            <w:tcW w:w="1951" w:type="dxa"/>
            <w:vMerge/>
            <w:tcBorders>
              <w:left w:val="single" w:sz="4" w:space="0" w:color="auto"/>
              <w:right w:val="single" w:sz="4" w:space="0" w:color="auto"/>
            </w:tcBorders>
            <w:shd w:val="clear" w:color="000000" w:fill="FFFFFF"/>
            <w:vAlign w:val="center"/>
          </w:tcPr>
          <w:p w:rsidR="00D32537" w:rsidRDefault="00D32537">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Default="00D32537">
            <w:pPr>
              <w:rPr>
                <w:rFonts w:ascii="宋体" w:hAnsi="宋体" w:cs="宋体"/>
                <w:color w:val="FF0000"/>
                <w:sz w:val="24"/>
              </w:rPr>
            </w:pPr>
            <w:r w:rsidRPr="00D32537">
              <w:rPr>
                <w:rFonts w:hint="eastAsia"/>
                <w:color w:val="000000"/>
              </w:rPr>
              <w:t>青岛市发展和改革委员会</w:t>
            </w:r>
            <w:r w:rsidRPr="00D32537">
              <w:rPr>
                <w:rFonts w:hint="eastAsia"/>
                <w:color w:val="000000"/>
              </w:rPr>
              <w:t xml:space="preserve"> </w:t>
            </w:r>
            <w:r w:rsidRPr="00D32537">
              <w:rPr>
                <w:rFonts w:hint="eastAsia"/>
                <w:color w:val="000000"/>
              </w:rPr>
              <w:t>青岛市科技局</w:t>
            </w:r>
            <w:r w:rsidRPr="00D32537">
              <w:rPr>
                <w:rFonts w:hint="eastAsia"/>
                <w:color w:val="000000"/>
              </w:rPr>
              <w:t xml:space="preserve"> </w:t>
            </w:r>
            <w:r w:rsidRPr="00D32537">
              <w:rPr>
                <w:rFonts w:hint="eastAsia"/>
                <w:color w:val="000000"/>
              </w:rPr>
              <w:t>青岛市财政局</w:t>
            </w:r>
            <w:r w:rsidRPr="00D32537">
              <w:rPr>
                <w:rFonts w:hint="eastAsia"/>
                <w:color w:val="000000"/>
              </w:rPr>
              <w:t xml:space="preserve"> </w:t>
            </w:r>
            <w:r w:rsidRPr="00D32537">
              <w:rPr>
                <w:rFonts w:hint="eastAsia"/>
                <w:color w:val="000000"/>
              </w:rPr>
              <w:t>青岛市地方金融监管局关于印发《青岛市新经济潜力企业库管理办法（暂行）》的通知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Default="002221FB">
            <w:pPr>
              <w:rPr>
                <w:rFonts w:ascii="宋体" w:hAnsi="宋体" w:cs="宋体"/>
                <w:color w:val="FF0000"/>
                <w:sz w:val="24"/>
              </w:rPr>
            </w:pPr>
            <w:r w:rsidRPr="002221FB">
              <w:rPr>
                <w:rFonts w:hint="eastAsia"/>
                <w:color w:val="000000"/>
              </w:rPr>
              <w:t>青发改规</w:t>
            </w:r>
            <w:r w:rsidR="00D32537" w:rsidRPr="002221FB">
              <w:rPr>
                <w:rFonts w:hint="eastAsia"/>
                <w:color w:val="000000"/>
              </w:rPr>
              <w:t>〔</w:t>
            </w:r>
            <w:r w:rsidR="00D32537" w:rsidRPr="002221FB">
              <w:rPr>
                <w:rFonts w:hint="eastAsia"/>
                <w:color w:val="000000"/>
              </w:rPr>
              <w:t>2021</w:t>
            </w:r>
            <w:r w:rsidR="00D32537" w:rsidRPr="002221FB">
              <w:rPr>
                <w:rFonts w:hint="eastAsia"/>
                <w:color w:val="000000"/>
              </w:rPr>
              <w:t>〕</w:t>
            </w:r>
            <w:r w:rsidR="00D32537" w:rsidRPr="002221FB">
              <w:rPr>
                <w:rFonts w:hint="eastAsia"/>
                <w:color w:val="000000"/>
              </w:rPr>
              <w:t>7</w:t>
            </w:r>
            <w:r w:rsidR="00D32537" w:rsidRPr="002221FB">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Pr="00D32537" w:rsidRDefault="00D32537" w:rsidP="00D32537">
            <w:pPr>
              <w:rPr>
                <w:color w:val="000000"/>
              </w:rPr>
            </w:pPr>
            <w:r w:rsidRPr="00D32537">
              <w:rPr>
                <w:rFonts w:hint="eastAsia"/>
                <w:color w:val="000000"/>
              </w:rPr>
              <w:t>2021</w:t>
            </w:r>
            <w:r w:rsidRPr="00D32537">
              <w:rPr>
                <w:rFonts w:hint="eastAsia"/>
                <w:color w:val="000000"/>
              </w:rPr>
              <w:t>年</w:t>
            </w:r>
            <w:r w:rsidRPr="00D32537">
              <w:rPr>
                <w:rFonts w:hint="eastAsia"/>
                <w:color w:val="000000"/>
              </w:rPr>
              <w:t>10</w:t>
            </w:r>
            <w:r w:rsidRPr="00D32537">
              <w:rPr>
                <w:rFonts w:hint="eastAsia"/>
                <w:color w:val="000000"/>
              </w:rPr>
              <w:t>月</w:t>
            </w:r>
            <w:r w:rsidRPr="00D32537">
              <w:rPr>
                <w:rFonts w:hint="eastAsia"/>
                <w:color w:val="000000"/>
              </w:rPr>
              <w:t>22</w:t>
            </w:r>
            <w:r w:rsidRPr="00D32537">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Pr="00D32537" w:rsidRDefault="00D32537" w:rsidP="00D32537">
            <w:pPr>
              <w:rPr>
                <w:color w:val="000000"/>
              </w:rPr>
            </w:pPr>
            <w:r w:rsidRPr="00D32537">
              <w:rPr>
                <w:rFonts w:hint="eastAsia"/>
                <w:color w:val="000000"/>
              </w:rPr>
              <w:t>QDCR-2021-0030007</w:t>
            </w:r>
          </w:p>
        </w:tc>
      </w:tr>
      <w:tr w:rsidR="006026DA">
        <w:trPr>
          <w:trHeight w:val="510"/>
        </w:trPr>
        <w:tc>
          <w:tcPr>
            <w:tcW w:w="1951" w:type="dxa"/>
            <w:vMerge w:val="restart"/>
            <w:tcBorders>
              <w:top w:val="single" w:sz="4" w:space="0" w:color="auto"/>
              <w:left w:val="single" w:sz="4" w:space="0" w:color="auto"/>
              <w:right w:val="single" w:sz="4" w:space="0" w:color="auto"/>
            </w:tcBorders>
            <w:shd w:val="clear" w:color="000000" w:fill="FFFFFF"/>
            <w:vAlign w:val="center"/>
          </w:tcPr>
          <w:p w:rsidR="006026DA" w:rsidRDefault="006026DA">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青岛市科学技术局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5B0954" w:rsidP="005B0954">
            <w:pPr>
              <w:rPr>
                <w:rFonts w:ascii="宋体" w:hAnsi="宋体" w:cs="宋体"/>
                <w:color w:val="000000"/>
                <w:sz w:val="24"/>
              </w:rPr>
            </w:pPr>
            <w:r>
              <w:rPr>
                <w:rFonts w:asciiTheme="minorEastAsia" w:eastAsiaTheme="minorEastAsia" w:hAnsiTheme="minorEastAsia" w:hint="eastAsia"/>
                <w:kern w:val="0"/>
                <w:szCs w:val="21"/>
              </w:rPr>
              <w:t>青岛市科学技术局</w:t>
            </w:r>
            <w:r w:rsidR="006026DA">
              <w:rPr>
                <w:rFonts w:hint="eastAsia"/>
                <w:color w:val="000000"/>
              </w:rPr>
              <w:t>关于《青岛市技术合同服务点补助资金实施细则（试行）》的</w:t>
            </w:r>
            <w:r>
              <w:rPr>
                <w:rFonts w:hint="eastAsia"/>
                <w:color w:val="000000"/>
              </w:rPr>
              <w:t>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rPr>
                <w:rFonts w:ascii="宋体" w:hAnsi="宋体" w:cs="宋体"/>
                <w:color w:val="000000"/>
                <w:sz w:val="24"/>
              </w:rPr>
            </w:pPr>
            <w:r>
              <w:rPr>
                <w:rFonts w:hint="eastAsia"/>
                <w:color w:val="000000"/>
              </w:rPr>
              <w:t>青科规〔</w:t>
            </w:r>
            <w:r>
              <w:rPr>
                <w:rFonts w:hint="eastAsia"/>
                <w:color w:val="000000"/>
              </w:rPr>
              <w:t>2021</w:t>
            </w:r>
            <w:r>
              <w:rPr>
                <w:rFonts w:hint="eastAsia"/>
                <w:color w:val="000000"/>
              </w:rPr>
              <w:t>〕</w:t>
            </w:r>
            <w:r>
              <w:rPr>
                <w:rFonts w:hint="eastAsia"/>
                <w:color w:val="000000"/>
              </w:rPr>
              <w:t>11</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jc w:val="right"/>
              <w:rPr>
                <w:rFonts w:ascii="宋体" w:hAnsi="宋体" w:cs="宋体"/>
                <w:color w:val="000000"/>
                <w:sz w:val="24"/>
              </w:rPr>
            </w:pPr>
            <w:r>
              <w:rPr>
                <w:rFonts w:hint="eastAsia"/>
                <w:color w:val="000000"/>
              </w:rPr>
              <w:t>2021</w:t>
            </w:r>
            <w:r>
              <w:rPr>
                <w:rFonts w:hint="eastAsia"/>
                <w:color w:val="000000"/>
              </w:rPr>
              <w:t>年</w:t>
            </w:r>
            <w:r>
              <w:rPr>
                <w:rFonts w:hint="eastAsia"/>
                <w:color w:val="000000"/>
              </w:rPr>
              <w:t>10</w:t>
            </w:r>
            <w:r>
              <w:rPr>
                <w:rFonts w:hint="eastAsia"/>
                <w:color w:val="000000"/>
              </w:rPr>
              <w:t>月</w:t>
            </w:r>
            <w:r>
              <w:rPr>
                <w:rFonts w:hint="eastAsia"/>
                <w:color w:val="000000"/>
              </w:rPr>
              <w:t>8</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jc w:val="center"/>
              <w:rPr>
                <w:rFonts w:ascii="宋体" w:hAnsi="宋体" w:cs="宋体"/>
                <w:color w:val="000000"/>
                <w:sz w:val="24"/>
              </w:rPr>
            </w:pPr>
            <w:r>
              <w:rPr>
                <w:rFonts w:hint="eastAsia"/>
                <w:color w:val="000000"/>
              </w:rPr>
              <w:t>QDCR-2021-0050011</w:t>
            </w:r>
          </w:p>
        </w:tc>
      </w:tr>
      <w:tr w:rsidR="006026DA">
        <w:trPr>
          <w:trHeight w:val="510"/>
        </w:trPr>
        <w:tc>
          <w:tcPr>
            <w:tcW w:w="1951" w:type="dxa"/>
            <w:vMerge/>
            <w:tcBorders>
              <w:left w:val="single" w:sz="4" w:space="0" w:color="auto"/>
              <w:right w:val="single" w:sz="4" w:space="0" w:color="auto"/>
            </w:tcBorders>
            <w:shd w:val="clear" w:color="000000" w:fill="FFFFFF"/>
            <w:vAlign w:val="center"/>
          </w:tcPr>
          <w:p w:rsidR="006026DA" w:rsidRDefault="006026DA">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5B0954">
            <w:pPr>
              <w:rPr>
                <w:rFonts w:ascii="宋体" w:hAnsi="宋体" w:cs="宋体"/>
                <w:color w:val="000000"/>
                <w:sz w:val="24"/>
              </w:rPr>
            </w:pPr>
            <w:r>
              <w:rPr>
                <w:rFonts w:asciiTheme="minorEastAsia" w:eastAsiaTheme="minorEastAsia" w:hAnsiTheme="minorEastAsia" w:hint="eastAsia"/>
                <w:kern w:val="0"/>
                <w:szCs w:val="21"/>
              </w:rPr>
              <w:t>青岛市科学技术局</w:t>
            </w:r>
            <w:r w:rsidR="006026DA">
              <w:rPr>
                <w:rFonts w:hint="eastAsia"/>
                <w:color w:val="000000"/>
              </w:rPr>
              <w:t>关于印发《青岛市科技计划科技报告管理暂行办法》的通知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rPr>
                <w:rFonts w:ascii="宋体" w:hAnsi="宋体" w:cs="宋体"/>
                <w:color w:val="000000"/>
                <w:sz w:val="24"/>
              </w:rPr>
            </w:pPr>
            <w:r>
              <w:rPr>
                <w:rFonts w:hint="eastAsia"/>
                <w:color w:val="000000"/>
              </w:rPr>
              <w:t>青科规〔</w:t>
            </w:r>
            <w:r>
              <w:rPr>
                <w:rFonts w:hint="eastAsia"/>
                <w:color w:val="000000"/>
              </w:rPr>
              <w:t>2021</w:t>
            </w:r>
            <w:r>
              <w:rPr>
                <w:rFonts w:hint="eastAsia"/>
                <w:color w:val="000000"/>
              </w:rPr>
              <w:t>〕</w:t>
            </w:r>
            <w:r>
              <w:rPr>
                <w:rFonts w:hint="eastAsia"/>
                <w:color w:val="000000"/>
              </w:rPr>
              <w:t>12</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jc w:val="right"/>
              <w:rPr>
                <w:rFonts w:ascii="宋体" w:hAnsi="宋体" w:cs="宋体"/>
                <w:color w:val="000000"/>
                <w:sz w:val="24"/>
              </w:rPr>
            </w:pPr>
            <w:r>
              <w:rPr>
                <w:rFonts w:hint="eastAsia"/>
                <w:color w:val="000000"/>
              </w:rPr>
              <w:t>2021</w:t>
            </w:r>
            <w:r>
              <w:rPr>
                <w:rFonts w:hint="eastAsia"/>
                <w:color w:val="000000"/>
              </w:rPr>
              <w:t>年</w:t>
            </w:r>
            <w:r>
              <w:rPr>
                <w:rFonts w:hint="eastAsia"/>
                <w:color w:val="000000"/>
              </w:rPr>
              <w:t>10</w:t>
            </w:r>
            <w:r>
              <w:rPr>
                <w:rFonts w:hint="eastAsia"/>
                <w:color w:val="000000"/>
              </w:rPr>
              <w:t>月</w:t>
            </w:r>
            <w:r>
              <w:rPr>
                <w:rFonts w:hint="eastAsia"/>
                <w:color w:val="000000"/>
              </w:rPr>
              <w:t>8</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jc w:val="center"/>
              <w:rPr>
                <w:rFonts w:ascii="宋体" w:hAnsi="宋体" w:cs="宋体"/>
                <w:color w:val="000000"/>
                <w:sz w:val="24"/>
              </w:rPr>
            </w:pPr>
            <w:r>
              <w:rPr>
                <w:rFonts w:hint="eastAsia"/>
                <w:color w:val="000000"/>
              </w:rPr>
              <w:t>QDCR-2021-0050012</w:t>
            </w:r>
          </w:p>
        </w:tc>
      </w:tr>
      <w:tr w:rsidR="006026DA">
        <w:trPr>
          <w:trHeight w:val="510"/>
        </w:trPr>
        <w:tc>
          <w:tcPr>
            <w:tcW w:w="1951" w:type="dxa"/>
            <w:vMerge/>
            <w:tcBorders>
              <w:left w:val="single" w:sz="4" w:space="0" w:color="auto"/>
              <w:right w:val="single" w:sz="4" w:space="0" w:color="auto"/>
            </w:tcBorders>
            <w:shd w:val="clear" w:color="000000" w:fill="FFFFFF"/>
            <w:vAlign w:val="center"/>
          </w:tcPr>
          <w:p w:rsidR="006026DA" w:rsidRDefault="006026DA">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5B0954">
            <w:pPr>
              <w:rPr>
                <w:rFonts w:ascii="宋体" w:hAnsi="宋体" w:cs="宋体"/>
                <w:color w:val="000000"/>
                <w:sz w:val="24"/>
              </w:rPr>
            </w:pPr>
            <w:r>
              <w:rPr>
                <w:rFonts w:asciiTheme="minorEastAsia" w:eastAsiaTheme="minorEastAsia" w:hAnsiTheme="minorEastAsia" w:hint="eastAsia"/>
                <w:kern w:val="0"/>
                <w:szCs w:val="21"/>
              </w:rPr>
              <w:t>青岛市科学技术局</w:t>
            </w:r>
            <w:r w:rsidR="006026DA">
              <w:rPr>
                <w:rFonts w:hint="eastAsia"/>
                <w:color w:val="000000"/>
              </w:rPr>
              <w:t>关于印发《青岛市重点实验室建设与运行管理办法》的通知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rPr>
                <w:rFonts w:ascii="宋体" w:hAnsi="宋体" w:cs="宋体"/>
                <w:color w:val="000000"/>
                <w:sz w:val="24"/>
              </w:rPr>
            </w:pPr>
            <w:r>
              <w:rPr>
                <w:rFonts w:hint="eastAsia"/>
                <w:color w:val="000000"/>
              </w:rPr>
              <w:t>青科规〔</w:t>
            </w:r>
            <w:r>
              <w:rPr>
                <w:rFonts w:hint="eastAsia"/>
                <w:color w:val="000000"/>
              </w:rPr>
              <w:t>2021</w:t>
            </w:r>
            <w:r>
              <w:rPr>
                <w:rFonts w:hint="eastAsia"/>
                <w:color w:val="000000"/>
              </w:rPr>
              <w:t>〕</w:t>
            </w:r>
            <w:r>
              <w:rPr>
                <w:rFonts w:hint="eastAsia"/>
                <w:color w:val="000000"/>
              </w:rPr>
              <w:t>13</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jc w:val="right"/>
              <w:rPr>
                <w:rFonts w:ascii="宋体" w:hAnsi="宋体" w:cs="宋体"/>
                <w:color w:val="000000"/>
                <w:sz w:val="24"/>
              </w:rPr>
            </w:pPr>
            <w:r>
              <w:rPr>
                <w:rFonts w:hint="eastAsia"/>
                <w:color w:val="000000"/>
              </w:rPr>
              <w:t>2021</w:t>
            </w:r>
            <w:r>
              <w:rPr>
                <w:rFonts w:hint="eastAsia"/>
                <w:color w:val="000000"/>
              </w:rPr>
              <w:t>年</w:t>
            </w:r>
            <w:r>
              <w:rPr>
                <w:rFonts w:hint="eastAsia"/>
                <w:color w:val="000000"/>
              </w:rPr>
              <w:t>10</w:t>
            </w:r>
            <w:r>
              <w:rPr>
                <w:rFonts w:hint="eastAsia"/>
                <w:color w:val="000000"/>
              </w:rPr>
              <w:t>月</w:t>
            </w:r>
            <w:r>
              <w:rPr>
                <w:rFonts w:hint="eastAsia"/>
                <w:color w:val="000000"/>
              </w:rPr>
              <w:t>19</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jc w:val="center"/>
              <w:rPr>
                <w:rFonts w:ascii="宋体" w:hAnsi="宋体" w:cs="宋体"/>
                <w:color w:val="000000"/>
                <w:sz w:val="24"/>
              </w:rPr>
            </w:pPr>
            <w:r>
              <w:rPr>
                <w:rFonts w:hint="eastAsia"/>
                <w:color w:val="000000"/>
              </w:rPr>
              <w:t>QDCR-2021-0050013</w:t>
            </w:r>
          </w:p>
        </w:tc>
      </w:tr>
      <w:tr w:rsidR="006026DA" w:rsidTr="00687A47">
        <w:trPr>
          <w:trHeight w:val="510"/>
        </w:trPr>
        <w:tc>
          <w:tcPr>
            <w:tcW w:w="1951" w:type="dxa"/>
            <w:vMerge/>
            <w:tcBorders>
              <w:left w:val="single" w:sz="4" w:space="0" w:color="auto"/>
              <w:right w:val="single" w:sz="4" w:space="0" w:color="auto"/>
            </w:tcBorders>
            <w:shd w:val="clear" w:color="000000" w:fill="FFFFFF"/>
            <w:vAlign w:val="center"/>
          </w:tcPr>
          <w:p w:rsidR="006026DA" w:rsidRDefault="006026DA">
            <w:pPr>
              <w:widowControl/>
              <w:jc w:val="left"/>
              <w:rPr>
                <w:rFonts w:asciiTheme="minorEastAsia" w:eastAsiaTheme="minorEastAsia" w:hAnsiTheme="minorEastAsia"/>
                <w:kern w:val="0"/>
                <w:szCs w:val="21"/>
              </w:rPr>
            </w:pPr>
          </w:p>
        </w:tc>
        <w:tc>
          <w:tcPr>
            <w:tcW w:w="5670" w:type="dxa"/>
            <w:vAlign w:val="center"/>
          </w:tcPr>
          <w:p w:rsidR="006026DA" w:rsidRDefault="006026DA">
            <w:pPr>
              <w:rPr>
                <w:rFonts w:ascii="宋体" w:hAnsi="宋体" w:cs="宋体"/>
                <w:color w:val="000000"/>
                <w:sz w:val="24"/>
              </w:rPr>
            </w:pPr>
            <w:r>
              <w:rPr>
                <w:rFonts w:hint="eastAsia"/>
                <w:color w:val="000000"/>
              </w:rPr>
              <w:t>青岛市科学技术局关于印发《青岛市科技计划项目综合绩效评价管理工作规范（试行）》的通知</w:t>
            </w:r>
          </w:p>
        </w:tc>
        <w:tc>
          <w:tcPr>
            <w:tcW w:w="2268" w:type="dxa"/>
            <w:vAlign w:val="center"/>
          </w:tcPr>
          <w:p w:rsidR="006026DA" w:rsidRDefault="006026DA">
            <w:pPr>
              <w:rPr>
                <w:rFonts w:ascii="宋体" w:hAnsi="宋体" w:cs="宋体"/>
                <w:color w:val="000000"/>
                <w:sz w:val="24"/>
              </w:rPr>
            </w:pPr>
            <w:r>
              <w:rPr>
                <w:rFonts w:hint="eastAsia"/>
                <w:color w:val="000000"/>
              </w:rPr>
              <w:t>青科规〔</w:t>
            </w:r>
            <w:r>
              <w:rPr>
                <w:rFonts w:hint="eastAsia"/>
                <w:color w:val="000000"/>
              </w:rPr>
              <w:t>2021</w:t>
            </w:r>
            <w:r>
              <w:rPr>
                <w:rFonts w:hint="eastAsia"/>
                <w:color w:val="000000"/>
              </w:rPr>
              <w:t>〕</w:t>
            </w:r>
            <w:r>
              <w:rPr>
                <w:rFonts w:hint="eastAsia"/>
                <w:color w:val="000000"/>
              </w:rPr>
              <w:t>14</w:t>
            </w:r>
            <w:r>
              <w:rPr>
                <w:rFonts w:hint="eastAsia"/>
                <w:color w:val="000000"/>
              </w:rPr>
              <w:t>号</w:t>
            </w:r>
          </w:p>
        </w:tc>
        <w:tc>
          <w:tcPr>
            <w:tcW w:w="1985" w:type="dxa"/>
            <w:vAlign w:val="center"/>
          </w:tcPr>
          <w:p w:rsidR="006026DA" w:rsidRDefault="006026DA">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8</w:t>
            </w:r>
            <w:r>
              <w:rPr>
                <w:rFonts w:hint="eastAsia"/>
                <w:color w:val="000000"/>
              </w:rPr>
              <w:t>日</w:t>
            </w:r>
          </w:p>
        </w:tc>
        <w:tc>
          <w:tcPr>
            <w:tcW w:w="2126" w:type="dxa"/>
            <w:vAlign w:val="center"/>
          </w:tcPr>
          <w:p w:rsidR="006026DA" w:rsidRDefault="006026DA">
            <w:pPr>
              <w:jc w:val="center"/>
              <w:rPr>
                <w:rFonts w:ascii="宋体" w:hAnsi="宋体" w:cs="宋体"/>
                <w:color w:val="000000"/>
                <w:sz w:val="24"/>
              </w:rPr>
            </w:pPr>
            <w:r>
              <w:rPr>
                <w:rFonts w:hint="eastAsia"/>
                <w:color w:val="000000"/>
              </w:rPr>
              <w:t>QDCR-2021-0050014</w:t>
            </w:r>
          </w:p>
        </w:tc>
      </w:tr>
      <w:tr w:rsidR="000654F9" w:rsidTr="00687A47">
        <w:trPr>
          <w:trHeight w:val="510"/>
        </w:trPr>
        <w:tc>
          <w:tcPr>
            <w:tcW w:w="1951" w:type="dxa"/>
            <w:vMerge/>
            <w:tcBorders>
              <w:left w:val="single" w:sz="4" w:space="0" w:color="auto"/>
              <w:right w:val="single" w:sz="4" w:space="0" w:color="auto"/>
            </w:tcBorders>
            <w:shd w:val="clear" w:color="000000" w:fill="FFFFFF"/>
            <w:vAlign w:val="center"/>
          </w:tcPr>
          <w:p w:rsidR="000654F9" w:rsidRDefault="000654F9">
            <w:pPr>
              <w:widowControl/>
              <w:jc w:val="left"/>
              <w:rPr>
                <w:rFonts w:asciiTheme="minorEastAsia" w:eastAsiaTheme="minorEastAsia" w:hAnsiTheme="minorEastAsia"/>
                <w:kern w:val="0"/>
                <w:szCs w:val="21"/>
              </w:rPr>
            </w:pPr>
          </w:p>
        </w:tc>
        <w:tc>
          <w:tcPr>
            <w:tcW w:w="5670" w:type="dxa"/>
            <w:vAlign w:val="center"/>
          </w:tcPr>
          <w:p w:rsidR="000654F9" w:rsidRDefault="000654F9" w:rsidP="00AA33A3">
            <w:pPr>
              <w:rPr>
                <w:rFonts w:ascii="宋体" w:hAnsi="宋体" w:cs="宋体"/>
                <w:sz w:val="24"/>
              </w:rPr>
            </w:pPr>
            <w:r>
              <w:rPr>
                <w:rFonts w:hint="eastAsia"/>
              </w:rPr>
              <w:t>青岛市科学技术局关于印发《青岛市科学技术园区培育计划项目管理办法（试行）》的通知</w:t>
            </w:r>
          </w:p>
        </w:tc>
        <w:tc>
          <w:tcPr>
            <w:tcW w:w="2268" w:type="dxa"/>
            <w:vAlign w:val="center"/>
          </w:tcPr>
          <w:p w:rsidR="000654F9" w:rsidRDefault="000654F9" w:rsidP="00AA33A3">
            <w:pPr>
              <w:rPr>
                <w:rFonts w:ascii="宋体" w:hAnsi="宋体" w:cs="宋体"/>
                <w:sz w:val="24"/>
              </w:rPr>
            </w:pPr>
            <w:r>
              <w:rPr>
                <w:rFonts w:hint="eastAsia"/>
              </w:rPr>
              <w:t>青科规〔</w:t>
            </w:r>
            <w:r>
              <w:rPr>
                <w:rFonts w:hint="eastAsia"/>
              </w:rPr>
              <w:t>2021</w:t>
            </w:r>
            <w:r>
              <w:rPr>
                <w:rFonts w:hint="eastAsia"/>
              </w:rPr>
              <w:t>〕</w:t>
            </w:r>
            <w:r>
              <w:rPr>
                <w:rFonts w:hint="eastAsia"/>
              </w:rPr>
              <w:t>15</w:t>
            </w:r>
            <w:r>
              <w:rPr>
                <w:rFonts w:hint="eastAsia"/>
              </w:rPr>
              <w:t>号</w:t>
            </w:r>
          </w:p>
        </w:tc>
        <w:tc>
          <w:tcPr>
            <w:tcW w:w="1985" w:type="dxa"/>
            <w:vAlign w:val="center"/>
          </w:tcPr>
          <w:p w:rsidR="000654F9" w:rsidRDefault="000654F9" w:rsidP="00AA33A3">
            <w:pPr>
              <w:rPr>
                <w:rFonts w:ascii="宋体" w:hAnsi="宋体" w:cs="宋体"/>
                <w:sz w:val="24"/>
              </w:rPr>
            </w:pPr>
            <w:r>
              <w:rPr>
                <w:rFonts w:hint="eastAsia"/>
              </w:rPr>
              <w:t>2021</w:t>
            </w:r>
            <w:r>
              <w:rPr>
                <w:rFonts w:hint="eastAsia"/>
              </w:rPr>
              <w:t>年</w:t>
            </w:r>
            <w:r>
              <w:rPr>
                <w:rFonts w:hint="eastAsia"/>
              </w:rPr>
              <w:t>11</w:t>
            </w:r>
            <w:r>
              <w:rPr>
                <w:rFonts w:hint="eastAsia"/>
              </w:rPr>
              <w:t>月</w:t>
            </w:r>
            <w:r>
              <w:rPr>
                <w:rFonts w:hint="eastAsia"/>
              </w:rPr>
              <w:t>30</w:t>
            </w:r>
            <w:r>
              <w:rPr>
                <w:rFonts w:hint="eastAsia"/>
              </w:rPr>
              <w:t>日</w:t>
            </w:r>
          </w:p>
        </w:tc>
        <w:tc>
          <w:tcPr>
            <w:tcW w:w="2126" w:type="dxa"/>
            <w:vAlign w:val="center"/>
          </w:tcPr>
          <w:p w:rsidR="000654F9" w:rsidRDefault="000654F9" w:rsidP="00AA33A3">
            <w:pPr>
              <w:jc w:val="center"/>
              <w:rPr>
                <w:rFonts w:ascii="宋体" w:hAnsi="宋体" w:cs="宋体"/>
                <w:sz w:val="24"/>
              </w:rPr>
            </w:pPr>
            <w:r>
              <w:rPr>
                <w:rFonts w:hint="eastAsia"/>
              </w:rPr>
              <w:t>QDCR-2021-0050015</w:t>
            </w:r>
          </w:p>
        </w:tc>
      </w:tr>
      <w:tr w:rsidR="000654F9" w:rsidTr="000654F9">
        <w:trPr>
          <w:trHeight w:val="707"/>
        </w:trPr>
        <w:tc>
          <w:tcPr>
            <w:tcW w:w="1951" w:type="dxa"/>
            <w:vMerge/>
            <w:tcBorders>
              <w:left w:val="single" w:sz="4" w:space="0" w:color="auto"/>
              <w:right w:val="single" w:sz="4" w:space="0" w:color="auto"/>
            </w:tcBorders>
            <w:shd w:val="clear" w:color="000000" w:fill="FFFFFF"/>
            <w:vAlign w:val="center"/>
          </w:tcPr>
          <w:p w:rsidR="000654F9" w:rsidRDefault="000654F9">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right w:val="single" w:sz="4" w:space="0" w:color="auto"/>
            </w:tcBorders>
            <w:shd w:val="clear" w:color="000000" w:fill="FFFFFF"/>
            <w:vAlign w:val="center"/>
          </w:tcPr>
          <w:p w:rsidR="000654F9" w:rsidRDefault="000654F9">
            <w:pPr>
              <w:rPr>
                <w:rFonts w:ascii="宋体" w:hAnsi="宋体" w:cs="宋体"/>
                <w:color w:val="000000"/>
                <w:sz w:val="24"/>
              </w:rPr>
            </w:pPr>
            <w:r>
              <w:rPr>
                <w:rFonts w:hint="eastAsia"/>
                <w:color w:val="000000"/>
              </w:rPr>
              <w:t>青岛市科学技术局关于印发《青岛市科技计划项目管理办法》的通知</w:t>
            </w:r>
          </w:p>
        </w:tc>
        <w:tc>
          <w:tcPr>
            <w:tcW w:w="2268" w:type="dxa"/>
            <w:tcBorders>
              <w:top w:val="single" w:sz="4" w:space="0" w:color="auto"/>
              <w:left w:val="single" w:sz="4" w:space="0" w:color="auto"/>
              <w:right w:val="single" w:sz="4" w:space="0" w:color="auto"/>
            </w:tcBorders>
            <w:shd w:val="clear" w:color="000000" w:fill="FFFFFF"/>
            <w:vAlign w:val="center"/>
          </w:tcPr>
          <w:p w:rsidR="000654F9" w:rsidRDefault="000654F9">
            <w:pPr>
              <w:rPr>
                <w:rFonts w:ascii="宋体" w:hAnsi="宋体" w:cs="宋体"/>
                <w:color w:val="000000"/>
                <w:sz w:val="24"/>
              </w:rPr>
            </w:pPr>
            <w:r>
              <w:rPr>
                <w:rFonts w:hint="eastAsia"/>
                <w:color w:val="000000"/>
              </w:rPr>
              <w:t>青科规〔</w:t>
            </w:r>
            <w:r>
              <w:rPr>
                <w:rFonts w:hint="eastAsia"/>
                <w:color w:val="000000"/>
              </w:rPr>
              <w:t>2021</w:t>
            </w:r>
            <w:r>
              <w:rPr>
                <w:rFonts w:hint="eastAsia"/>
                <w:color w:val="000000"/>
              </w:rPr>
              <w:t>〕</w:t>
            </w:r>
            <w:r>
              <w:rPr>
                <w:rFonts w:hint="eastAsia"/>
                <w:color w:val="000000"/>
              </w:rPr>
              <w:t>16</w:t>
            </w:r>
            <w:r>
              <w:rPr>
                <w:rFonts w:hint="eastAsia"/>
                <w:color w:val="000000"/>
              </w:rPr>
              <w:t>号</w:t>
            </w:r>
          </w:p>
        </w:tc>
        <w:tc>
          <w:tcPr>
            <w:tcW w:w="1985" w:type="dxa"/>
            <w:tcBorders>
              <w:top w:val="single" w:sz="4" w:space="0" w:color="auto"/>
              <w:left w:val="single" w:sz="4" w:space="0" w:color="auto"/>
              <w:right w:val="single" w:sz="4" w:space="0" w:color="auto"/>
            </w:tcBorders>
            <w:shd w:val="clear" w:color="000000" w:fill="FFFFFF"/>
            <w:vAlign w:val="center"/>
          </w:tcPr>
          <w:p w:rsidR="000654F9" w:rsidRDefault="000654F9">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30</w:t>
            </w:r>
            <w:r>
              <w:rPr>
                <w:rFonts w:hint="eastAsia"/>
                <w:color w:val="000000"/>
              </w:rPr>
              <w:t>日</w:t>
            </w:r>
          </w:p>
        </w:tc>
        <w:tc>
          <w:tcPr>
            <w:tcW w:w="2126" w:type="dxa"/>
            <w:tcBorders>
              <w:top w:val="single" w:sz="4" w:space="0" w:color="auto"/>
              <w:left w:val="single" w:sz="4" w:space="0" w:color="auto"/>
              <w:right w:val="single" w:sz="4" w:space="0" w:color="auto"/>
            </w:tcBorders>
            <w:shd w:val="clear" w:color="000000" w:fill="FFFFFF"/>
            <w:vAlign w:val="center"/>
          </w:tcPr>
          <w:p w:rsidR="000654F9" w:rsidRDefault="000654F9">
            <w:pPr>
              <w:jc w:val="center"/>
              <w:rPr>
                <w:rFonts w:ascii="宋体" w:hAnsi="宋体" w:cs="宋体"/>
                <w:color w:val="000000"/>
                <w:sz w:val="24"/>
              </w:rPr>
            </w:pPr>
            <w:r>
              <w:rPr>
                <w:rFonts w:hint="eastAsia"/>
                <w:color w:val="000000"/>
              </w:rPr>
              <w:t>QDCR-2021-0050016</w:t>
            </w:r>
          </w:p>
        </w:tc>
      </w:tr>
      <w:tr w:rsidR="006026DA">
        <w:trPr>
          <w:trHeight w:val="510"/>
        </w:trPr>
        <w:tc>
          <w:tcPr>
            <w:tcW w:w="1951" w:type="dxa"/>
            <w:vMerge/>
            <w:tcBorders>
              <w:left w:val="single" w:sz="4" w:space="0" w:color="auto"/>
              <w:right w:val="single" w:sz="4" w:space="0" w:color="auto"/>
            </w:tcBorders>
            <w:shd w:val="clear" w:color="000000" w:fill="FFFFFF"/>
            <w:vAlign w:val="center"/>
          </w:tcPr>
          <w:p w:rsidR="006026DA" w:rsidRDefault="006026DA">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rPr>
                <w:rFonts w:ascii="宋体" w:hAnsi="宋体" w:cs="宋体"/>
                <w:sz w:val="24"/>
              </w:rPr>
            </w:pPr>
            <w:r>
              <w:rPr>
                <w:rFonts w:hint="eastAsia"/>
              </w:rPr>
              <w:t>青岛市科学技术局关于印发《青岛市国际科技合作基地管理办法》的通知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rPr>
                <w:rFonts w:ascii="宋体" w:hAnsi="宋体" w:cs="宋体"/>
                <w:sz w:val="24"/>
              </w:rPr>
            </w:pPr>
            <w:r>
              <w:rPr>
                <w:rFonts w:hint="eastAsia"/>
              </w:rPr>
              <w:t>青科规〔</w:t>
            </w:r>
            <w:r>
              <w:rPr>
                <w:rFonts w:hint="eastAsia"/>
              </w:rPr>
              <w:t>2021</w:t>
            </w:r>
            <w:r>
              <w:rPr>
                <w:rFonts w:hint="eastAsia"/>
              </w:rPr>
              <w:t>〕</w:t>
            </w:r>
            <w:r>
              <w:rPr>
                <w:rFonts w:hint="eastAsia"/>
              </w:rPr>
              <w:t>17</w:t>
            </w:r>
            <w:r>
              <w:rPr>
                <w:rFonts w:hint="eastAsia"/>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rPr>
                <w:rFonts w:ascii="宋体" w:hAnsi="宋体" w:cs="宋体"/>
                <w:sz w:val="24"/>
              </w:rPr>
            </w:pPr>
            <w:r>
              <w:rPr>
                <w:rFonts w:hint="eastAsia"/>
              </w:rPr>
              <w:t>2021</w:t>
            </w:r>
            <w:r>
              <w:rPr>
                <w:rFonts w:hint="eastAsia"/>
              </w:rPr>
              <w:t>年</w:t>
            </w:r>
            <w:r>
              <w:rPr>
                <w:rFonts w:hint="eastAsia"/>
              </w:rPr>
              <w:t>11</w:t>
            </w:r>
            <w:r>
              <w:rPr>
                <w:rFonts w:hint="eastAsia"/>
              </w:rPr>
              <w:t>月</w:t>
            </w:r>
            <w:r>
              <w:rPr>
                <w:rFonts w:hint="eastAsia"/>
              </w:rPr>
              <w:t>30</w:t>
            </w:r>
            <w:r>
              <w:rPr>
                <w:rFonts w:hint="eastAsia"/>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6026DA" w:rsidRDefault="006026DA">
            <w:pPr>
              <w:jc w:val="center"/>
              <w:rPr>
                <w:rFonts w:ascii="宋体" w:hAnsi="宋体" w:cs="宋体"/>
                <w:sz w:val="24"/>
              </w:rPr>
            </w:pPr>
            <w:r>
              <w:rPr>
                <w:rFonts w:hint="eastAsia"/>
              </w:rPr>
              <w:t>QDCR-2021-0050017</w:t>
            </w:r>
          </w:p>
        </w:tc>
      </w:tr>
      <w:tr w:rsidR="00B56AAA">
        <w:trPr>
          <w:trHeight w:val="510"/>
        </w:trPr>
        <w:tc>
          <w:tcPr>
            <w:tcW w:w="1951" w:type="dxa"/>
            <w:vMerge/>
            <w:tcBorders>
              <w:left w:val="single" w:sz="4" w:space="0" w:color="auto"/>
              <w:right w:val="single" w:sz="4" w:space="0" w:color="auto"/>
            </w:tcBorders>
            <w:shd w:val="clear" w:color="000000" w:fill="FFFFFF"/>
            <w:vAlign w:val="center"/>
          </w:tcPr>
          <w:p w:rsidR="00B56AAA" w:rsidRDefault="00B56AAA">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青岛市科学技术局关于印发《青岛市科技计划项目科研诚信管理工作规程（试行）》</w:t>
            </w:r>
            <w:r w:rsidR="003F3FB7">
              <w:rPr>
                <w:rFonts w:hint="eastAsia"/>
              </w:rPr>
              <w:t>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青科规〔</w:t>
            </w:r>
            <w:r>
              <w:rPr>
                <w:rFonts w:hint="eastAsia"/>
              </w:rPr>
              <w:t>2021</w:t>
            </w:r>
            <w:r>
              <w:rPr>
                <w:rFonts w:hint="eastAsia"/>
              </w:rPr>
              <w:t>〕</w:t>
            </w:r>
            <w:r>
              <w:rPr>
                <w:rFonts w:hint="eastAsia"/>
              </w:rPr>
              <w:t>18</w:t>
            </w:r>
            <w:r>
              <w:rPr>
                <w:rFonts w:hint="eastAsia"/>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2021</w:t>
            </w:r>
            <w:r>
              <w:rPr>
                <w:rFonts w:hint="eastAsia"/>
              </w:rPr>
              <w:t>年</w:t>
            </w:r>
            <w:r>
              <w:rPr>
                <w:rFonts w:hint="eastAsia"/>
              </w:rPr>
              <w:t>12</w:t>
            </w:r>
            <w:r>
              <w:rPr>
                <w:rFonts w:hint="eastAsia"/>
              </w:rPr>
              <w:t>月</w:t>
            </w:r>
            <w:r>
              <w:rPr>
                <w:rFonts w:hint="eastAsia"/>
              </w:rPr>
              <w:t>3</w:t>
            </w:r>
            <w:r>
              <w:rPr>
                <w:rFonts w:hint="eastAsia"/>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jc w:val="center"/>
              <w:rPr>
                <w:rFonts w:ascii="宋体" w:hAnsi="宋体" w:cs="宋体"/>
                <w:sz w:val="24"/>
              </w:rPr>
            </w:pPr>
            <w:r>
              <w:rPr>
                <w:rFonts w:hint="eastAsia"/>
              </w:rPr>
              <w:t>QDCR-2021-0050018</w:t>
            </w:r>
          </w:p>
        </w:tc>
      </w:tr>
      <w:tr w:rsidR="00B56AAA">
        <w:trPr>
          <w:trHeight w:val="510"/>
        </w:trPr>
        <w:tc>
          <w:tcPr>
            <w:tcW w:w="1951" w:type="dxa"/>
            <w:vMerge/>
            <w:tcBorders>
              <w:left w:val="single" w:sz="4" w:space="0" w:color="auto"/>
              <w:right w:val="single" w:sz="4" w:space="0" w:color="auto"/>
            </w:tcBorders>
            <w:shd w:val="clear" w:color="000000" w:fill="FFFFFF"/>
            <w:vAlign w:val="center"/>
          </w:tcPr>
          <w:p w:rsidR="00B56AAA" w:rsidRDefault="00B56AAA">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青岛市科学技术局关于印发《青岛市关键技术攻关及产业化示范类项目管理暂行办法》的通知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青科规〔</w:t>
            </w:r>
            <w:r>
              <w:rPr>
                <w:rFonts w:hint="eastAsia"/>
              </w:rPr>
              <w:t>2021</w:t>
            </w:r>
            <w:r>
              <w:rPr>
                <w:rFonts w:hint="eastAsia"/>
              </w:rPr>
              <w:t>〕</w:t>
            </w:r>
            <w:r>
              <w:rPr>
                <w:rFonts w:hint="eastAsia"/>
              </w:rPr>
              <w:t>19</w:t>
            </w:r>
            <w:r>
              <w:rPr>
                <w:rFonts w:hint="eastAsia"/>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2021</w:t>
            </w:r>
            <w:r>
              <w:rPr>
                <w:rFonts w:hint="eastAsia"/>
              </w:rPr>
              <w:t>年</w:t>
            </w:r>
            <w:r>
              <w:rPr>
                <w:rFonts w:hint="eastAsia"/>
              </w:rPr>
              <w:t>12</w:t>
            </w:r>
            <w:r>
              <w:rPr>
                <w:rFonts w:hint="eastAsia"/>
              </w:rPr>
              <w:t>月</w:t>
            </w:r>
            <w:r>
              <w:rPr>
                <w:rFonts w:hint="eastAsia"/>
              </w:rPr>
              <w:t>15</w:t>
            </w:r>
            <w:r>
              <w:rPr>
                <w:rFonts w:hint="eastAsia"/>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jc w:val="center"/>
              <w:rPr>
                <w:rFonts w:ascii="宋体" w:hAnsi="宋体" w:cs="宋体"/>
                <w:sz w:val="24"/>
              </w:rPr>
            </w:pPr>
            <w:r>
              <w:rPr>
                <w:rFonts w:hint="eastAsia"/>
              </w:rPr>
              <w:t>QDCR-2021-0050019</w:t>
            </w:r>
          </w:p>
        </w:tc>
      </w:tr>
      <w:tr w:rsidR="00B56AAA">
        <w:trPr>
          <w:trHeight w:val="510"/>
        </w:trPr>
        <w:tc>
          <w:tcPr>
            <w:tcW w:w="1951" w:type="dxa"/>
            <w:vMerge/>
            <w:tcBorders>
              <w:left w:val="single" w:sz="4" w:space="0" w:color="auto"/>
              <w:bottom w:val="single" w:sz="4" w:space="0" w:color="auto"/>
              <w:right w:val="single" w:sz="4" w:space="0" w:color="auto"/>
            </w:tcBorders>
            <w:shd w:val="clear" w:color="000000" w:fill="FFFFFF"/>
            <w:vAlign w:val="center"/>
          </w:tcPr>
          <w:p w:rsidR="00B56AAA" w:rsidRDefault="00B56AAA">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青岛市科学技术局关于印发《青岛市标杆孵化器管理办法</w:t>
            </w:r>
            <w:r>
              <w:rPr>
                <w:rFonts w:hint="eastAsia"/>
              </w:rPr>
              <w:t>(</w:t>
            </w:r>
            <w:r>
              <w:rPr>
                <w:rFonts w:hint="eastAsia"/>
              </w:rPr>
              <w:t>试行）》的通知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青科规〔</w:t>
            </w:r>
            <w:r>
              <w:rPr>
                <w:rFonts w:hint="eastAsia"/>
              </w:rPr>
              <w:t>2021</w:t>
            </w:r>
            <w:r>
              <w:rPr>
                <w:rFonts w:hint="eastAsia"/>
              </w:rPr>
              <w:t>〕</w:t>
            </w:r>
            <w:r>
              <w:rPr>
                <w:rFonts w:hint="eastAsia"/>
              </w:rPr>
              <w:t>20</w:t>
            </w:r>
            <w:r>
              <w:rPr>
                <w:rFonts w:hint="eastAsia"/>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2021</w:t>
            </w:r>
            <w:r>
              <w:rPr>
                <w:rFonts w:hint="eastAsia"/>
              </w:rPr>
              <w:t>年</w:t>
            </w:r>
            <w:r>
              <w:rPr>
                <w:rFonts w:hint="eastAsia"/>
              </w:rPr>
              <w:t>12</w:t>
            </w:r>
            <w:r>
              <w:rPr>
                <w:rFonts w:hint="eastAsia"/>
              </w:rPr>
              <w:t>月</w:t>
            </w:r>
            <w:r>
              <w:rPr>
                <w:rFonts w:hint="eastAsia"/>
              </w:rPr>
              <w:t>15</w:t>
            </w:r>
            <w:r>
              <w:rPr>
                <w:rFonts w:hint="eastAsia"/>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jc w:val="center"/>
              <w:rPr>
                <w:rFonts w:ascii="宋体" w:hAnsi="宋体" w:cs="宋体"/>
                <w:sz w:val="24"/>
              </w:rPr>
            </w:pPr>
            <w:r>
              <w:rPr>
                <w:rFonts w:hint="eastAsia"/>
              </w:rPr>
              <w:t>QDCR-2021-0050020</w:t>
            </w:r>
          </w:p>
        </w:tc>
      </w:tr>
      <w:tr w:rsidR="00B56AAA">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青岛市公安局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青岛市公安局关于延长《青岛市公安局关于印发全市公安机关贯彻执行</w:t>
            </w:r>
            <w:r>
              <w:rPr>
                <w:rFonts w:hint="eastAsia"/>
              </w:rPr>
              <w:t>&lt;</w:t>
            </w:r>
            <w:r>
              <w:rPr>
                <w:rFonts w:hint="eastAsia"/>
              </w:rPr>
              <w:t>青岛市养犬管理条例</w:t>
            </w:r>
            <w:r>
              <w:rPr>
                <w:rFonts w:hint="eastAsia"/>
              </w:rPr>
              <w:t>&gt;</w:t>
            </w:r>
            <w:r>
              <w:rPr>
                <w:rFonts w:hint="eastAsia"/>
              </w:rPr>
              <w:t>的实施意见的通知》有效期的通知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青公规〔</w:t>
            </w:r>
            <w:r>
              <w:rPr>
                <w:rFonts w:hint="eastAsia"/>
              </w:rPr>
              <w:t>2021</w:t>
            </w:r>
            <w:r>
              <w:rPr>
                <w:rFonts w:hint="eastAsia"/>
              </w:rPr>
              <w:t>〕</w:t>
            </w:r>
            <w:r>
              <w:rPr>
                <w:rFonts w:hint="eastAsia"/>
              </w:rPr>
              <w:t>2</w:t>
            </w:r>
            <w:r>
              <w:rPr>
                <w:rFonts w:hint="eastAsia"/>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2021</w:t>
            </w:r>
            <w:r>
              <w:rPr>
                <w:rFonts w:hint="eastAsia"/>
              </w:rPr>
              <w:t>年</w:t>
            </w:r>
            <w:r>
              <w:rPr>
                <w:rFonts w:hint="eastAsia"/>
              </w:rPr>
              <w:t>12</w:t>
            </w:r>
            <w:r>
              <w:rPr>
                <w:rFonts w:hint="eastAsia"/>
              </w:rPr>
              <w:t>月</w:t>
            </w:r>
            <w:r>
              <w:rPr>
                <w:rFonts w:hint="eastAsia"/>
              </w:rPr>
              <w:t>1</w:t>
            </w:r>
            <w:r>
              <w:rPr>
                <w:rFonts w:hint="eastAsia"/>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QDCR-2021-0070002</w:t>
            </w:r>
          </w:p>
        </w:tc>
      </w:tr>
      <w:tr w:rsidR="00DF18CD">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rPr>
                <w:rFonts w:ascii="宋体" w:hAnsi="宋体" w:cs="宋体"/>
                <w:color w:val="000000" w:themeColor="text1"/>
                <w:sz w:val="24"/>
              </w:rPr>
            </w:pPr>
            <w:r w:rsidRPr="00DF18CD">
              <w:rPr>
                <w:rFonts w:hint="eastAsia"/>
                <w:color w:val="000000" w:themeColor="text1"/>
              </w:rPr>
              <w:t>青岛市民政局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rPr>
                <w:rFonts w:ascii="宋体" w:hAnsi="宋体" w:cs="宋体"/>
                <w:color w:val="000000" w:themeColor="text1"/>
                <w:sz w:val="24"/>
              </w:rPr>
            </w:pPr>
            <w:r w:rsidRPr="00DF18CD">
              <w:rPr>
                <w:rFonts w:hint="eastAsia"/>
                <w:color w:val="000000" w:themeColor="text1"/>
              </w:rPr>
              <w:t>青岛市民政局关于印发《青岛市特困人员认定实施细则》的通知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rPr>
                <w:rFonts w:ascii="宋体" w:hAnsi="宋体" w:cs="宋体"/>
                <w:color w:val="000000" w:themeColor="text1"/>
                <w:sz w:val="24"/>
              </w:rPr>
            </w:pPr>
            <w:r w:rsidRPr="00DF18CD">
              <w:rPr>
                <w:rFonts w:hint="eastAsia"/>
                <w:color w:val="000000" w:themeColor="text1"/>
              </w:rPr>
              <w:t>青民规〔</w:t>
            </w:r>
            <w:r w:rsidRPr="00DF18CD">
              <w:rPr>
                <w:rFonts w:hint="eastAsia"/>
                <w:color w:val="000000" w:themeColor="text1"/>
              </w:rPr>
              <w:t>2021</w:t>
            </w:r>
            <w:r w:rsidRPr="00DF18CD">
              <w:rPr>
                <w:rFonts w:hint="eastAsia"/>
                <w:color w:val="000000" w:themeColor="text1"/>
              </w:rPr>
              <w:t>〕</w:t>
            </w:r>
            <w:r w:rsidRPr="00DF18CD">
              <w:rPr>
                <w:rFonts w:hint="eastAsia"/>
                <w:color w:val="000000" w:themeColor="text1"/>
              </w:rPr>
              <w:t>1</w:t>
            </w:r>
            <w:r w:rsidRPr="00DF18CD">
              <w:rPr>
                <w:rFonts w:hint="eastAsia"/>
                <w:color w:val="000000" w:themeColor="text1"/>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jc w:val="right"/>
              <w:rPr>
                <w:rFonts w:ascii="宋体" w:hAnsi="宋体" w:cs="宋体"/>
                <w:color w:val="000000" w:themeColor="text1"/>
                <w:sz w:val="24"/>
              </w:rPr>
            </w:pPr>
            <w:r w:rsidRPr="00DF18CD">
              <w:rPr>
                <w:rFonts w:hint="eastAsia"/>
                <w:color w:val="000000" w:themeColor="text1"/>
              </w:rPr>
              <w:t>2021</w:t>
            </w:r>
            <w:r w:rsidRPr="00DF18CD">
              <w:rPr>
                <w:rFonts w:hint="eastAsia"/>
                <w:color w:val="000000" w:themeColor="text1"/>
              </w:rPr>
              <w:t>年</w:t>
            </w:r>
            <w:r w:rsidRPr="00DF18CD">
              <w:rPr>
                <w:rFonts w:hint="eastAsia"/>
                <w:color w:val="000000" w:themeColor="text1"/>
              </w:rPr>
              <w:t>10</w:t>
            </w:r>
            <w:r w:rsidRPr="00DF18CD">
              <w:rPr>
                <w:rFonts w:hint="eastAsia"/>
                <w:color w:val="000000" w:themeColor="text1"/>
              </w:rPr>
              <w:t>月</w:t>
            </w:r>
            <w:r w:rsidRPr="00DF18CD">
              <w:rPr>
                <w:rFonts w:hint="eastAsia"/>
                <w:color w:val="000000" w:themeColor="text1"/>
              </w:rPr>
              <w:t>29</w:t>
            </w:r>
            <w:r w:rsidRPr="00DF18CD">
              <w:rPr>
                <w:rFonts w:hint="eastAsia"/>
                <w:color w:val="000000" w:themeColor="text1"/>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jc w:val="center"/>
              <w:rPr>
                <w:rFonts w:ascii="宋体" w:hAnsi="宋体" w:cs="宋体"/>
                <w:color w:val="000000" w:themeColor="text1"/>
                <w:sz w:val="24"/>
              </w:rPr>
            </w:pPr>
            <w:r w:rsidRPr="00DF18CD">
              <w:rPr>
                <w:rFonts w:hint="eastAsia"/>
                <w:color w:val="000000" w:themeColor="text1"/>
              </w:rPr>
              <w:t>QDCR-2021-0080001</w:t>
            </w:r>
          </w:p>
        </w:tc>
      </w:tr>
      <w:tr w:rsidR="00B56AAA">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青岛市财政局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sz w:val="24"/>
              </w:rPr>
            </w:pPr>
            <w:r>
              <w:rPr>
                <w:rFonts w:hint="eastAsia"/>
              </w:rPr>
              <w:t>青岛市财政局青岛市乡村振兴局青岛市农业农村局关于印发《青岛市财政衔接推进乡村振兴补助资金管理办法》的通知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color w:val="000000"/>
                <w:sz w:val="24"/>
              </w:rPr>
            </w:pPr>
            <w:r>
              <w:rPr>
                <w:rFonts w:hint="eastAsia"/>
                <w:color w:val="000000"/>
              </w:rPr>
              <w:t>青财规〔</w:t>
            </w:r>
            <w:r>
              <w:rPr>
                <w:rFonts w:hint="eastAsia"/>
                <w:color w:val="000000"/>
              </w:rPr>
              <w:t>2021</w:t>
            </w:r>
            <w:r>
              <w:rPr>
                <w:rFonts w:hint="eastAsia"/>
                <w:color w:val="000000"/>
              </w:rPr>
              <w:t>〕</w:t>
            </w:r>
            <w:r>
              <w:rPr>
                <w:rFonts w:hint="eastAsia"/>
                <w:color w:val="000000"/>
              </w:rPr>
              <w:t>4</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12</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B56AAA" w:rsidRDefault="00B56AAA">
            <w:pPr>
              <w:jc w:val="center"/>
              <w:rPr>
                <w:rFonts w:ascii="宋体" w:hAnsi="宋体" w:cs="宋体"/>
                <w:color w:val="000000"/>
                <w:sz w:val="24"/>
              </w:rPr>
            </w:pPr>
            <w:r>
              <w:rPr>
                <w:rFonts w:hint="eastAsia"/>
                <w:color w:val="000000"/>
              </w:rPr>
              <w:t>QDCR-2021-0100004</w:t>
            </w:r>
          </w:p>
        </w:tc>
      </w:tr>
      <w:tr w:rsidR="00474899">
        <w:trPr>
          <w:trHeight w:val="510"/>
        </w:trPr>
        <w:tc>
          <w:tcPr>
            <w:tcW w:w="1951" w:type="dxa"/>
            <w:vMerge w:val="restart"/>
            <w:tcBorders>
              <w:left w:val="single" w:sz="4" w:space="0" w:color="auto"/>
              <w:right w:val="single" w:sz="4" w:space="0" w:color="auto"/>
            </w:tcBorders>
            <w:shd w:val="clear" w:color="000000" w:fill="FFFFFF"/>
            <w:vAlign w:val="center"/>
          </w:tcPr>
          <w:p w:rsidR="00474899" w:rsidRDefault="00CB40F7">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青岛市人力资源和社会保障局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D10487">
            <w:pPr>
              <w:rPr>
                <w:rFonts w:ascii="宋体" w:hAnsi="宋体" w:cs="宋体"/>
                <w:color w:val="000000"/>
                <w:sz w:val="24"/>
              </w:rPr>
            </w:pPr>
            <w:r>
              <w:rPr>
                <w:rFonts w:hint="eastAsia"/>
              </w:rPr>
              <w:t>中共青岛市委组织部</w:t>
            </w:r>
            <w:r w:rsidR="005B0954">
              <w:rPr>
                <w:rFonts w:asciiTheme="minorEastAsia" w:eastAsiaTheme="minorEastAsia" w:hAnsiTheme="minorEastAsia" w:hint="eastAsia"/>
                <w:kern w:val="0"/>
                <w:szCs w:val="21"/>
              </w:rPr>
              <w:t>青岛市人力资源和社会保障局</w:t>
            </w:r>
            <w:r>
              <w:rPr>
                <w:rFonts w:asciiTheme="minorEastAsia" w:eastAsiaTheme="minorEastAsia" w:hAnsiTheme="minorEastAsia" w:hint="eastAsia"/>
                <w:kern w:val="0"/>
                <w:szCs w:val="21"/>
              </w:rPr>
              <w:t>青岛市财政局</w:t>
            </w:r>
            <w:r w:rsidR="00474899">
              <w:rPr>
                <w:rFonts w:hint="eastAsia"/>
                <w:color w:val="000000"/>
              </w:rPr>
              <w:t>关于印发《青岛市招才引智工作站管理办法》的通知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color w:val="000000"/>
                <w:sz w:val="24"/>
              </w:rPr>
            </w:pPr>
            <w:r>
              <w:rPr>
                <w:rFonts w:hint="eastAsia"/>
                <w:color w:val="000000"/>
              </w:rPr>
              <w:t>青人社规〔</w:t>
            </w:r>
            <w:r>
              <w:rPr>
                <w:rFonts w:hint="eastAsia"/>
                <w:color w:val="000000"/>
              </w:rPr>
              <w:t>2021</w:t>
            </w:r>
            <w:r>
              <w:rPr>
                <w:rFonts w:hint="eastAsia"/>
                <w:color w:val="000000"/>
              </w:rPr>
              <w:t>〕</w:t>
            </w:r>
            <w:r>
              <w:rPr>
                <w:rFonts w:hint="eastAsia"/>
                <w:color w:val="000000"/>
              </w:rPr>
              <w:t>13</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jc w:val="right"/>
              <w:rPr>
                <w:rFonts w:ascii="宋体" w:hAnsi="宋体" w:cs="宋体"/>
                <w:color w:val="000000"/>
                <w:sz w:val="24"/>
              </w:rPr>
            </w:pPr>
            <w:r>
              <w:rPr>
                <w:rFonts w:hint="eastAsia"/>
                <w:color w:val="000000"/>
              </w:rPr>
              <w:t>2021</w:t>
            </w:r>
            <w:r>
              <w:rPr>
                <w:rFonts w:hint="eastAsia"/>
                <w:color w:val="000000"/>
              </w:rPr>
              <w:t>年</w:t>
            </w:r>
            <w:r>
              <w:rPr>
                <w:rFonts w:hint="eastAsia"/>
                <w:color w:val="000000"/>
              </w:rPr>
              <w:t>9</w:t>
            </w:r>
            <w:r>
              <w:rPr>
                <w:rFonts w:hint="eastAsia"/>
                <w:color w:val="000000"/>
              </w:rPr>
              <w:t>月</w:t>
            </w:r>
            <w:r>
              <w:rPr>
                <w:rFonts w:hint="eastAsia"/>
                <w:color w:val="000000"/>
              </w:rPr>
              <w:t>30</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color w:val="000000"/>
                <w:sz w:val="24"/>
              </w:rPr>
            </w:pPr>
            <w:r>
              <w:rPr>
                <w:rFonts w:hint="eastAsia"/>
                <w:color w:val="000000"/>
              </w:rPr>
              <w:t>QDCR-2021-0110013</w:t>
            </w:r>
          </w:p>
        </w:tc>
      </w:tr>
      <w:tr w:rsidR="00474899">
        <w:trPr>
          <w:trHeight w:val="510"/>
        </w:trPr>
        <w:tc>
          <w:tcPr>
            <w:tcW w:w="1951" w:type="dxa"/>
            <w:vMerge/>
            <w:tcBorders>
              <w:left w:val="single" w:sz="4" w:space="0" w:color="auto"/>
              <w:right w:val="single" w:sz="4" w:space="0" w:color="auto"/>
            </w:tcBorders>
            <w:shd w:val="clear" w:color="000000" w:fill="FFFFFF"/>
            <w:vAlign w:val="center"/>
          </w:tcPr>
          <w:p w:rsidR="00474899" w:rsidRDefault="00474899">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color w:val="000000"/>
                <w:sz w:val="24"/>
              </w:rPr>
            </w:pPr>
            <w:r>
              <w:rPr>
                <w:rFonts w:hint="eastAsia"/>
                <w:color w:val="000000"/>
              </w:rPr>
              <w:t>青岛市人力资源和社会保障局关于印发《青岛市人力资源和社会保障局工伤康复管理办法》的通知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3F3FB7">
            <w:pPr>
              <w:rPr>
                <w:rFonts w:ascii="宋体" w:hAnsi="宋体" w:cs="宋体"/>
                <w:color w:val="000000"/>
                <w:sz w:val="24"/>
              </w:rPr>
            </w:pPr>
            <w:r>
              <w:rPr>
                <w:rFonts w:hint="eastAsia"/>
                <w:color w:val="000000"/>
              </w:rPr>
              <w:t>青人社规</w:t>
            </w:r>
            <w:r w:rsidR="00474899">
              <w:rPr>
                <w:rFonts w:hint="eastAsia"/>
                <w:color w:val="000000"/>
              </w:rPr>
              <w:t>〔</w:t>
            </w:r>
            <w:r w:rsidR="00474899">
              <w:rPr>
                <w:rFonts w:hint="eastAsia"/>
                <w:color w:val="000000"/>
              </w:rPr>
              <w:t>2021</w:t>
            </w:r>
            <w:r w:rsidR="00474899">
              <w:rPr>
                <w:rFonts w:hint="eastAsia"/>
                <w:color w:val="000000"/>
              </w:rPr>
              <w:t>〕</w:t>
            </w:r>
            <w:r w:rsidR="00474899">
              <w:rPr>
                <w:rFonts w:hint="eastAsia"/>
                <w:color w:val="000000"/>
              </w:rPr>
              <w:t>14</w:t>
            </w:r>
            <w:r w:rsidR="00474899">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8</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jc w:val="center"/>
              <w:rPr>
                <w:rFonts w:ascii="宋体" w:hAnsi="宋体" w:cs="宋体"/>
                <w:color w:val="000000"/>
                <w:sz w:val="24"/>
              </w:rPr>
            </w:pPr>
            <w:r>
              <w:rPr>
                <w:rFonts w:hint="eastAsia"/>
                <w:color w:val="000000"/>
              </w:rPr>
              <w:t>QDCR-2021-0110014</w:t>
            </w:r>
          </w:p>
        </w:tc>
      </w:tr>
      <w:tr w:rsidR="00474899">
        <w:trPr>
          <w:trHeight w:val="510"/>
        </w:trPr>
        <w:tc>
          <w:tcPr>
            <w:tcW w:w="1951" w:type="dxa"/>
            <w:vMerge/>
            <w:tcBorders>
              <w:left w:val="single" w:sz="4" w:space="0" w:color="auto"/>
              <w:right w:val="single" w:sz="4" w:space="0" w:color="auto"/>
            </w:tcBorders>
            <w:shd w:val="clear" w:color="000000" w:fill="FFFFFF"/>
            <w:vAlign w:val="center"/>
          </w:tcPr>
          <w:p w:rsidR="00474899" w:rsidRDefault="00474899">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sz w:val="24"/>
              </w:rPr>
            </w:pPr>
            <w:r>
              <w:rPr>
                <w:rFonts w:hint="eastAsia"/>
              </w:rPr>
              <w:t>青岛市人力资源和社会保障局关于印发《青岛市人力资源和社会保障局工伤认定工作规程》的通知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color w:val="000000"/>
                <w:sz w:val="24"/>
              </w:rPr>
            </w:pPr>
            <w:r>
              <w:rPr>
                <w:rFonts w:hint="eastAsia"/>
                <w:color w:val="000000"/>
              </w:rPr>
              <w:t>青人社规〔</w:t>
            </w:r>
            <w:r>
              <w:rPr>
                <w:rFonts w:hint="eastAsia"/>
                <w:color w:val="000000"/>
              </w:rPr>
              <w:t>2021</w:t>
            </w:r>
            <w:r>
              <w:rPr>
                <w:rFonts w:hint="eastAsia"/>
                <w:color w:val="000000"/>
              </w:rPr>
              <w:t>〕</w:t>
            </w:r>
            <w:r>
              <w:rPr>
                <w:rFonts w:hint="eastAsia"/>
                <w:color w:val="000000"/>
              </w:rPr>
              <w:t>15</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18</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jc w:val="center"/>
              <w:rPr>
                <w:rFonts w:ascii="宋体" w:hAnsi="宋体" w:cs="宋体"/>
                <w:color w:val="000000"/>
                <w:sz w:val="24"/>
              </w:rPr>
            </w:pPr>
            <w:r>
              <w:rPr>
                <w:rFonts w:hint="eastAsia"/>
                <w:color w:val="000000"/>
              </w:rPr>
              <w:t>QDCR-2021-0110015</w:t>
            </w:r>
          </w:p>
        </w:tc>
      </w:tr>
      <w:tr w:rsidR="00474899">
        <w:trPr>
          <w:trHeight w:val="510"/>
        </w:trPr>
        <w:tc>
          <w:tcPr>
            <w:tcW w:w="1951" w:type="dxa"/>
            <w:vMerge/>
            <w:tcBorders>
              <w:left w:val="single" w:sz="4" w:space="0" w:color="auto"/>
              <w:right w:val="single" w:sz="4" w:space="0" w:color="auto"/>
            </w:tcBorders>
            <w:shd w:val="clear" w:color="000000" w:fill="FFFFFF"/>
            <w:vAlign w:val="center"/>
          </w:tcPr>
          <w:p w:rsidR="00474899" w:rsidRDefault="00474899">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sz w:val="24"/>
              </w:rPr>
            </w:pPr>
            <w:r>
              <w:rPr>
                <w:rFonts w:hint="eastAsia"/>
              </w:rPr>
              <w:t>青岛市人力资源和社会保障局关于公布《青岛市人力资源和社会保障局关于工伤保险有关问题的处理意见》继续有效的通知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color w:val="000000"/>
                <w:sz w:val="24"/>
              </w:rPr>
            </w:pPr>
            <w:r>
              <w:rPr>
                <w:rFonts w:hint="eastAsia"/>
                <w:color w:val="000000"/>
              </w:rPr>
              <w:t>青人社规〔</w:t>
            </w:r>
            <w:r>
              <w:rPr>
                <w:rFonts w:hint="eastAsia"/>
                <w:color w:val="000000"/>
              </w:rPr>
              <w:t>2021</w:t>
            </w:r>
            <w:r>
              <w:rPr>
                <w:rFonts w:hint="eastAsia"/>
                <w:color w:val="000000"/>
              </w:rPr>
              <w:t>〕</w:t>
            </w:r>
            <w:r>
              <w:rPr>
                <w:rFonts w:hint="eastAsia"/>
                <w:color w:val="000000"/>
              </w:rPr>
              <w:t>16</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18</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jc w:val="center"/>
              <w:rPr>
                <w:rFonts w:ascii="宋体" w:hAnsi="宋体" w:cs="宋体"/>
                <w:color w:val="000000"/>
                <w:sz w:val="24"/>
              </w:rPr>
            </w:pPr>
            <w:r>
              <w:rPr>
                <w:rFonts w:hint="eastAsia"/>
                <w:color w:val="000000"/>
              </w:rPr>
              <w:t>QDCR-2021-0110016</w:t>
            </w:r>
          </w:p>
        </w:tc>
      </w:tr>
      <w:tr w:rsidR="00474899">
        <w:trPr>
          <w:trHeight w:val="510"/>
        </w:trPr>
        <w:tc>
          <w:tcPr>
            <w:tcW w:w="1951" w:type="dxa"/>
            <w:vMerge/>
            <w:tcBorders>
              <w:left w:val="single" w:sz="4" w:space="0" w:color="auto"/>
              <w:right w:val="single" w:sz="4" w:space="0" w:color="auto"/>
            </w:tcBorders>
            <w:shd w:val="clear" w:color="000000" w:fill="FFFFFF"/>
            <w:vAlign w:val="center"/>
          </w:tcPr>
          <w:p w:rsidR="00474899" w:rsidRDefault="00474899">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sz w:val="24"/>
              </w:rPr>
            </w:pPr>
            <w:r>
              <w:rPr>
                <w:rFonts w:hint="eastAsia"/>
              </w:rPr>
              <w:t>中共青岛市委组织部青岛市人力资源和社会保障局青岛市住房和城乡建设局关于公布《青岛市人才住房分配条件和评分标准细则（试行）》继续有效的通知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sz w:val="24"/>
              </w:rPr>
            </w:pPr>
            <w:r>
              <w:rPr>
                <w:rFonts w:hint="eastAsia"/>
              </w:rPr>
              <w:t>青人社规〔</w:t>
            </w:r>
            <w:r>
              <w:rPr>
                <w:rFonts w:hint="eastAsia"/>
              </w:rPr>
              <w:t>2021</w:t>
            </w:r>
            <w:r>
              <w:rPr>
                <w:rFonts w:hint="eastAsia"/>
              </w:rPr>
              <w:t>〕</w:t>
            </w:r>
            <w:r>
              <w:rPr>
                <w:rFonts w:hint="eastAsia"/>
              </w:rPr>
              <w:t>17</w:t>
            </w:r>
            <w:r>
              <w:rPr>
                <w:rFonts w:hint="eastAsia"/>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rPr>
                <w:rFonts w:ascii="宋体" w:hAnsi="宋体" w:cs="宋体"/>
                <w:sz w:val="24"/>
              </w:rPr>
            </w:pPr>
            <w:r>
              <w:rPr>
                <w:rFonts w:hint="eastAsia"/>
              </w:rPr>
              <w:t>2021</w:t>
            </w:r>
            <w:r>
              <w:rPr>
                <w:rFonts w:hint="eastAsia"/>
              </w:rPr>
              <w:t>年</w:t>
            </w:r>
            <w:r>
              <w:rPr>
                <w:rFonts w:hint="eastAsia"/>
              </w:rPr>
              <w:t>11</w:t>
            </w:r>
            <w:r>
              <w:rPr>
                <w:rFonts w:hint="eastAsia"/>
              </w:rPr>
              <w:t>月</w:t>
            </w:r>
            <w:r>
              <w:rPr>
                <w:rFonts w:hint="eastAsia"/>
              </w:rPr>
              <w:t>30</w:t>
            </w:r>
            <w:r>
              <w:rPr>
                <w:rFonts w:hint="eastAsia"/>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474899" w:rsidRDefault="00474899">
            <w:pPr>
              <w:jc w:val="center"/>
              <w:rPr>
                <w:rFonts w:ascii="宋体" w:hAnsi="宋体" w:cs="宋体"/>
                <w:sz w:val="24"/>
              </w:rPr>
            </w:pPr>
            <w:r>
              <w:rPr>
                <w:rFonts w:hint="eastAsia"/>
              </w:rPr>
              <w:t>QDCR-2021-0110017</w:t>
            </w:r>
          </w:p>
        </w:tc>
      </w:tr>
      <w:tr w:rsidR="002451CB">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青岛市生态环境局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rPr>
                <w:rFonts w:ascii="宋体" w:hAnsi="宋体" w:cs="宋体"/>
                <w:sz w:val="24"/>
              </w:rPr>
            </w:pPr>
            <w:r>
              <w:rPr>
                <w:rFonts w:hint="eastAsia"/>
              </w:rPr>
              <w:t>青岛市生态环境局青岛市财政局关于印发青岛市生态环境违法行为举报奖励暂行规定的通知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rPr>
                <w:rFonts w:ascii="宋体" w:hAnsi="宋体" w:cs="宋体"/>
                <w:sz w:val="24"/>
              </w:rPr>
            </w:pPr>
            <w:r>
              <w:rPr>
                <w:rFonts w:hint="eastAsia"/>
              </w:rPr>
              <w:t>青环规发〔</w:t>
            </w:r>
            <w:r>
              <w:rPr>
                <w:rFonts w:hint="eastAsia"/>
              </w:rPr>
              <w:t>2021</w:t>
            </w:r>
            <w:r>
              <w:rPr>
                <w:rFonts w:hint="eastAsia"/>
              </w:rPr>
              <w:t>〕</w:t>
            </w:r>
            <w:r>
              <w:rPr>
                <w:rFonts w:hint="eastAsia"/>
              </w:rPr>
              <w:t>2</w:t>
            </w:r>
            <w:r>
              <w:rPr>
                <w:rFonts w:hint="eastAsia"/>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rPr>
                <w:rFonts w:ascii="宋体" w:hAnsi="宋体" w:cs="宋体"/>
                <w:sz w:val="24"/>
              </w:rPr>
            </w:pPr>
            <w:r>
              <w:rPr>
                <w:rFonts w:hint="eastAsia"/>
              </w:rPr>
              <w:t>2021</w:t>
            </w:r>
            <w:r>
              <w:rPr>
                <w:rFonts w:hint="eastAsia"/>
              </w:rPr>
              <w:t>年</w:t>
            </w:r>
            <w:r>
              <w:rPr>
                <w:rFonts w:hint="eastAsia"/>
              </w:rPr>
              <w:t>12</w:t>
            </w:r>
            <w:r>
              <w:rPr>
                <w:rFonts w:hint="eastAsia"/>
              </w:rPr>
              <w:t>月</w:t>
            </w:r>
            <w:r>
              <w:rPr>
                <w:rFonts w:hint="eastAsia"/>
              </w:rPr>
              <w:t>20</w:t>
            </w:r>
            <w:r>
              <w:rPr>
                <w:rFonts w:hint="eastAsia"/>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jc w:val="center"/>
              <w:rPr>
                <w:rFonts w:ascii="宋体" w:hAnsi="宋体" w:cs="宋体"/>
                <w:sz w:val="24"/>
              </w:rPr>
            </w:pPr>
            <w:r>
              <w:rPr>
                <w:rFonts w:hint="eastAsia"/>
              </w:rPr>
              <w:t>QDCR-2021-0130002</w:t>
            </w:r>
          </w:p>
        </w:tc>
      </w:tr>
      <w:tr w:rsidR="00DF18CD">
        <w:trPr>
          <w:trHeight w:val="510"/>
        </w:trPr>
        <w:tc>
          <w:tcPr>
            <w:tcW w:w="1951" w:type="dxa"/>
            <w:vMerge w:val="restart"/>
            <w:tcBorders>
              <w:top w:val="single" w:sz="4" w:space="0" w:color="auto"/>
              <w:left w:val="single" w:sz="4" w:space="0" w:color="auto"/>
              <w:right w:val="single" w:sz="4" w:space="0" w:color="auto"/>
            </w:tcBorders>
            <w:shd w:val="clear" w:color="000000" w:fill="FFFFFF"/>
            <w:vAlign w:val="center"/>
          </w:tcPr>
          <w:p w:rsidR="00DF18CD" w:rsidRDefault="00DF18CD">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青岛市住房和城乡建设局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Default="00DF18CD">
            <w:pPr>
              <w:rPr>
                <w:rFonts w:ascii="宋体" w:hAnsi="宋体" w:cs="宋体"/>
                <w:color w:val="000000"/>
                <w:sz w:val="24"/>
              </w:rPr>
            </w:pPr>
            <w:r>
              <w:rPr>
                <w:rFonts w:hint="eastAsia"/>
                <w:color w:val="000000"/>
              </w:rPr>
              <w:t>青岛市住房和城乡建设局青岛市财政局关于印发《青岛市政府购买施工图审查服务实施办法》的通知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Default="00DF18CD">
            <w:pPr>
              <w:rPr>
                <w:rFonts w:ascii="宋体" w:hAnsi="宋体" w:cs="宋体"/>
                <w:color w:val="000000"/>
                <w:sz w:val="24"/>
              </w:rPr>
            </w:pPr>
            <w:r>
              <w:rPr>
                <w:rFonts w:hint="eastAsia"/>
                <w:color w:val="000000"/>
              </w:rPr>
              <w:t>青建规字〔</w:t>
            </w:r>
            <w:r>
              <w:rPr>
                <w:rFonts w:hint="eastAsia"/>
                <w:color w:val="000000"/>
              </w:rPr>
              <w:t>2021</w:t>
            </w:r>
            <w:r>
              <w:rPr>
                <w:rFonts w:hint="eastAsia"/>
                <w:color w:val="000000"/>
              </w:rPr>
              <w:t>〕</w:t>
            </w:r>
            <w:r>
              <w:rPr>
                <w:rFonts w:hint="eastAsia"/>
                <w:color w:val="000000"/>
              </w:rPr>
              <w:t>3</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Default="00DF18CD">
            <w:pPr>
              <w:jc w:val="right"/>
              <w:rPr>
                <w:rFonts w:ascii="宋体" w:hAnsi="宋体" w:cs="宋体"/>
                <w:color w:val="000000"/>
                <w:sz w:val="24"/>
              </w:rPr>
            </w:pPr>
            <w:r>
              <w:rPr>
                <w:rFonts w:hint="eastAsia"/>
                <w:color w:val="000000"/>
              </w:rPr>
              <w:t>2021</w:t>
            </w:r>
            <w:r>
              <w:rPr>
                <w:rFonts w:hint="eastAsia"/>
                <w:color w:val="000000"/>
              </w:rPr>
              <w:t>年</w:t>
            </w:r>
            <w:r>
              <w:rPr>
                <w:rFonts w:hint="eastAsia"/>
                <w:color w:val="000000"/>
              </w:rPr>
              <w:t>10</w:t>
            </w:r>
            <w:r>
              <w:rPr>
                <w:rFonts w:hint="eastAsia"/>
                <w:color w:val="000000"/>
              </w:rPr>
              <w:t>月</w:t>
            </w:r>
            <w:r>
              <w:rPr>
                <w:rFonts w:hint="eastAsia"/>
                <w:color w:val="000000"/>
              </w:rPr>
              <w:t>26</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Default="00DF18CD">
            <w:pPr>
              <w:jc w:val="center"/>
              <w:rPr>
                <w:rFonts w:ascii="宋体" w:hAnsi="宋体" w:cs="宋体"/>
                <w:color w:val="000000"/>
                <w:sz w:val="24"/>
              </w:rPr>
            </w:pPr>
            <w:r>
              <w:rPr>
                <w:rFonts w:hint="eastAsia"/>
                <w:color w:val="000000"/>
              </w:rPr>
              <w:t>QDCR-2021-0140003</w:t>
            </w:r>
          </w:p>
        </w:tc>
      </w:tr>
      <w:tr w:rsidR="00DF18CD" w:rsidTr="00F25381">
        <w:trPr>
          <w:trHeight w:val="510"/>
        </w:trPr>
        <w:tc>
          <w:tcPr>
            <w:tcW w:w="1951" w:type="dxa"/>
            <w:vMerge/>
            <w:tcBorders>
              <w:left w:val="single" w:sz="4" w:space="0" w:color="auto"/>
              <w:right w:val="single" w:sz="4" w:space="0" w:color="auto"/>
            </w:tcBorders>
            <w:shd w:val="clear" w:color="000000" w:fill="FFFFFF"/>
            <w:vAlign w:val="center"/>
          </w:tcPr>
          <w:p w:rsidR="00DF18CD" w:rsidRDefault="00DF18CD">
            <w:pPr>
              <w:widowControl/>
              <w:jc w:val="left"/>
              <w:rPr>
                <w:rFonts w:asciiTheme="minorEastAsia" w:eastAsiaTheme="minorEastAsia" w:hAnsiTheme="minorEastAsia"/>
                <w:kern w:val="0"/>
                <w:szCs w:val="21"/>
              </w:rPr>
            </w:pP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rPr>
                <w:rFonts w:ascii="宋体" w:hAnsi="宋体" w:cs="宋体"/>
                <w:color w:val="000000" w:themeColor="text1"/>
                <w:sz w:val="24"/>
              </w:rPr>
            </w:pPr>
            <w:r w:rsidRPr="00DF18CD">
              <w:rPr>
                <w:rFonts w:hint="eastAsia"/>
                <w:color w:val="000000" w:themeColor="text1"/>
              </w:rPr>
              <w:t>青岛市住房和城乡建设局关于修改《关于印发</w:t>
            </w:r>
            <w:r w:rsidRPr="00DF18CD">
              <w:rPr>
                <w:rFonts w:hint="eastAsia"/>
                <w:color w:val="000000" w:themeColor="text1"/>
              </w:rPr>
              <w:t>&lt;</w:t>
            </w:r>
            <w:r w:rsidRPr="00DF18CD">
              <w:rPr>
                <w:rFonts w:hint="eastAsia"/>
                <w:color w:val="000000" w:themeColor="text1"/>
              </w:rPr>
              <w:t>青岛市建筑市场信用考核管理办法</w:t>
            </w:r>
            <w:r w:rsidRPr="00DF18CD">
              <w:rPr>
                <w:rFonts w:hint="eastAsia"/>
                <w:color w:val="000000" w:themeColor="text1"/>
              </w:rPr>
              <w:t>&gt;</w:t>
            </w:r>
            <w:r w:rsidRPr="00DF18CD">
              <w:rPr>
                <w:rFonts w:hint="eastAsia"/>
                <w:color w:val="000000" w:themeColor="text1"/>
              </w:rPr>
              <w:t>的通知》等部门规范性文件的通知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rPr>
                <w:rFonts w:ascii="宋体" w:hAnsi="宋体" w:cs="宋体"/>
                <w:color w:val="000000" w:themeColor="text1"/>
                <w:sz w:val="24"/>
              </w:rPr>
            </w:pPr>
            <w:r w:rsidRPr="00DF18CD">
              <w:rPr>
                <w:rFonts w:hint="eastAsia"/>
                <w:color w:val="000000" w:themeColor="text1"/>
              </w:rPr>
              <w:t>青建规字〔</w:t>
            </w:r>
            <w:r w:rsidRPr="00DF18CD">
              <w:rPr>
                <w:rFonts w:hint="eastAsia"/>
                <w:color w:val="000000" w:themeColor="text1"/>
              </w:rPr>
              <w:t>2021</w:t>
            </w:r>
            <w:r w:rsidRPr="00DF18CD">
              <w:rPr>
                <w:rFonts w:hint="eastAsia"/>
                <w:color w:val="000000" w:themeColor="text1"/>
              </w:rPr>
              <w:t>〕</w:t>
            </w:r>
            <w:r w:rsidRPr="00DF18CD">
              <w:rPr>
                <w:rFonts w:hint="eastAsia"/>
                <w:color w:val="000000" w:themeColor="text1"/>
              </w:rPr>
              <w:t>4</w:t>
            </w:r>
            <w:r w:rsidRPr="00DF18CD">
              <w:rPr>
                <w:rFonts w:hint="eastAsia"/>
                <w:color w:val="000000" w:themeColor="text1"/>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rPr>
                <w:rFonts w:ascii="宋体" w:hAnsi="宋体" w:cs="宋体"/>
                <w:color w:val="000000" w:themeColor="text1"/>
                <w:sz w:val="24"/>
              </w:rPr>
            </w:pPr>
            <w:r w:rsidRPr="00DF18CD">
              <w:rPr>
                <w:rFonts w:hint="eastAsia"/>
                <w:color w:val="000000" w:themeColor="text1"/>
              </w:rPr>
              <w:t>2021</w:t>
            </w:r>
            <w:r w:rsidRPr="00DF18CD">
              <w:rPr>
                <w:rFonts w:hint="eastAsia"/>
                <w:color w:val="000000" w:themeColor="text1"/>
              </w:rPr>
              <w:t>年</w:t>
            </w:r>
            <w:r w:rsidRPr="00DF18CD">
              <w:rPr>
                <w:rFonts w:hint="eastAsia"/>
                <w:color w:val="000000" w:themeColor="text1"/>
              </w:rPr>
              <w:t>11</w:t>
            </w:r>
            <w:r w:rsidRPr="00DF18CD">
              <w:rPr>
                <w:rFonts w:hint="eastAsia"/>
                <w:color w:val="000000" w:themeColor="text1"/>
              </w:rPr>
              <w:t>月</w:t>
            </w:r>
            <w:r w:rsidRPr="00DF18CD">
              <w:rPr>
                <w:rFonts w:hint="eastAsia"/>
                <w:color w:val="000000" w:themeColor="text1"/>
              </w:rPr>
              <w:t>4</w:t>
            </w:r>
            <w:r w:rsidRPr="00DF18CD">
              <w:rPr>
                <w:rFonts w:hint="eastAsia"/>
                <w:color w:val="000000" w:themeColor="text1"/>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DF18CD" w:rsidRPr="00DF18CD" w:rsidRDefault="00DF18CD">
            <w:pPr>
              <w:jc w:val="center"/>
              <w:rPr>
                <w:rFonts w:ascii="宋体" w:hAnsi="宋体" w:cs="宋体"/>
                <w:color w:val="000000" w:themeColor="text1"/>
                <w:sz w:val="24"/>
              </w:rPr>
            </w:pPr>
            <w:r w:rsidRPr="00DF18CD">
              <w:rPr>
                <w:rFonts w:hint="eastAsia"/>
                <w:color w:val="000000" w:themeColor="text1"/>
              </w:rPr>
              <w:t>QDCR-2021-0140004</w:t>
            </w:r>
          </w:p>
        </w:tc>
      </w:tr>
      <w:tr w:rsidR="0040329C">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rPr>
                <w:rFonts w:ascii="宋体" w:hAnsi="宋体" w:cs="宋体"/>
                <w:sz w:val="24"/>
              </w:rPr>
            </w:pPr>
            <w:r>
              <w:rPr>
                <w:rFonts w:hint="eastAsia"/>
              </w:rPr>
              <w:t>青岛市水务管理局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rPr>
                <w:rFonts w:ascii="宋体" w:hAnsi="宋体" w:cs="宋体"/>
                <w:color w:val="000000"/>
                <w:sz w:val="24"/>
              </w:rPr>
            </w:pPr>
            <w:r>
              <w:rPr>
                <w:rFonts w:hint="eastAsia"/>
                <w:color w:val="000000"/>
              </w:rPr>
              <w:t>青岛市水务管理局关于印发《青岛市水务管理局行政处罚裁量基准》的通知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rPr>
                <w:rFonts w:ascii="宋体" w:hAnsi="宋体" w:cs="宋体"/>
                <w:color w:val="000000"/>
                <w:sz w:val="24"/>
              </w:rPr>
            </w:pPr>
            <w:r>
              <w:rPr>
                <w:rFonts w:hint="eastAsia"/>
                <w:color w:val="000000"/>
              </w:rPr>
              <w:t>青水规〔</w:t>
            </w:r>
            <w:r>
              <w:rPr>
                <w:rFonts w:hint="eastAsia"/>
                <w:color w:val="000000"/>
              </w:rPr>
              <w:t>2021</w:t>
            </w:r>
            <w:r>
              <w:rPr>
                <w:rFonts w:hint="eastAsia"/>
                <w:color w:val="000000"/>
              </w:rPr>
              <w:t>〕</w:t>
            </w:r>
            <w:r>
              <w:rPr>
                <w:rFonts w:hint="eastAsia"/>
                <w:color w:val="000000"/>
              </w:rPr>
              <w:t>1</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25</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jc w:val="center"/>
              <w:rPr>
                <w:rFonts w:ascii="宋体" w:hAnsi="宋体" w:cs="宋体"/>
                <w:color w:val="000000"/>
                <w:sz w:val="24"/>
              </w:rPr>
            </w:pPr>
            <w:r>
              <w:rPr>
                <w:rFonts w:hint="eastAsia"/>
                <w:color w:val="000000"/>
              </w:rPr>
              <w:t>QDCR-2021-0170001</w:t>
            </w:r>
          </w:p>
        </w:tc>
      </w:tr>
      <w:tr w:rsidR="002451CB">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青岛市海洋发展局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E2D5C">
            <w:pPr>
              <w:rPr>
                <w:rFonts w:ascii="宋体" w:hAnsi="宋体" w:cs="宋体"/>
                <w:color w:val="000000"/>
                <w:sz w:val="24"/>
              </w:rPr>
            </w:pPr>
            <w:r>
              <w:rPr>
                <w:rFonts w:asciiTheme="minorEastAsia" w:eastAsiaTheme="minorEastAsia" w:hAnsiTheme="minorEastAsia" w:hint="eastAsia"/>
                <w:kern w:val="0"/>
                <w:szCs w:val="21"/>
              </w:rPr>
              <w:t>青岛市海洋发展局</w:t>
            </w:r>
            <w:r w:rsidR="002451CB">
              <w:rPr>
                <w:rFonts w:hint="eastAsia"/>
                <w:color w:val="000000"/>
              </w:rPr>
              <w:t>关于印发《青岛市国家级水产健康养殖和生态养殖示范区管理细则（试行）》的通知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rPr>
                <w:rFonts w:ascii="宋体" w:hAnsi="宋体" w:cs="宋体"/>
                <w:color w:val="000000"/>
                <w:sz w:val="24"/>
              </w:rPr>
            </w:pPr>
            <w:r>
              <w:rPr>
                <w:rFonts w:hint="eastAsia"/>
                <w:color w:val="000000"/>
              </w:rPr>
              <w:t>青海规〔</w:t>
            </w:r>
            <w:r>
              <w:rPr>
                <w:rFonts w:hint="eastAsia"/>
                <w:color w:val="000000"/>
              </w:rPr>
              <w:t>2021</w:t>
            </w:r>
            <w:r>
              <w:rPr>
                <w:rFonts w:hint="eastAsia"/>
                <w:color w:val="000000"/>
              </w:rPr>
              <w:t>〕</w:t>
            </w:r>
            <w:r>
              <w:rPr>
                <w:rFonts w:hint="eastAsia"/>
                <w:color w:val="000000"/>
              </w:rPr>
              <w:t>2</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jc w:val="right"/>
              <w:rPr>
                <w:rFonts w:ascii="宋体" w:hAnsi="宋体" w:cs="宋体"/>
                <w:color w:val="000000"/>
                <w:sz w:val="24"/>
              </w:rPr>
            </w:pPr>
            <w:r>
              <w:rPr>
                <w:rFonts w:hint="eastAsia"/>
                <w:color w:val="000000"/>
              </w:rPr>
              <w:t>2021</w:t>
            </w:r>
            <w:r>
              <w:rPr>
                <w:rFonts w:hint="eastAsia"/>
                <w:color w:val="000000"/>
              </w:rPr>
              <w:t>年</w:t>
            </w:r>
            <w:r>
              <w:rPr>
                <w:rFonts w:hint="eastAsia"/>
                <w:color w:val="000000"/>
              </w:rPr>
              <w:t>9</w:t>
            </w:r>
            <w:r>
              <w:rPr>
                <w:rFonts w:hint="eastAsia"/>
                <w:color w:val="000000"/>
              </w:rPr>
              <w:t>月</w:t>
            </w:r>
            <w:r>
              <w:rPr>
                <w:rFonts w:hint="eastAsia"/>
                <w:color w:val="000000"/>
              </w:rPr>
              <w:t>30</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2451CB" w:rsidRDefault="002451CB">
            <w:pPr>
              <w:jc w:val="center"/>
              <w:rPr>
                <w:rFonts w:ascii="宋体" w:hAnsi="宋体" w:cs="宋体"/>
                <w:color w:val="000000"/>
                <w:sz w:val="24"/>
              </w:rPr>
            </w:pPr>
            <w:r>
              <w:rPr>
                <w:rFonts w:hint="eastAsia"/>
                <w:color w:val="000000"/>
              </w:rPr>
              <w:t>QDCR-2021-0190002</w:t>
            </w:r>
          </w:p>
        </w:tc>
      </w:tr>
      <w:tr w:rsidR="00D32537">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Pr="00D32537" w:rsidRDefault="00D32537">
            <w:pPr>
              <w:rPr>
                <w:rFonts w:ascii="宋体" w:hAnsi="宋体" w:cs="宋体"/>
                <w:sz w:val="24"/>
              </w:rPr>
            </w:pPr>
            <w:r w:rsidRPr="00D32537">
              <w:rPr>
                <w:rFonts w:hint="eastAsia"/>
              </w:rPr>
              <w:t>青岛市商务局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Pr="00D32537" w:rsidRDefault="00D32537">
            <w:pPr>
              <w:rPr>
                <w:rFonts w:ascii="宋体" w:hAnsi="宋体" w:cs="宋体"/>
                <w:sz w:val="24"/>
              </w:rPr>
            </w:pPr>
            <w:r w:rsidRPr="00D32537">
              <w:rPr>
                <w:rFonts w:hint="eastAsia"/>
              </w:rPr>
              <w:t>青岛市商务局关于印发《青岛市二手车交易市场经营者备案管理办法》的通知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Pr="00D32537" w:rsidRDefault="00D32537">
            <w:pPr>
              <w:rPr>
                <w:rFonts w:ascii="宋体" w:hAnsi="宋体" w:cs="宋体"/>
                <w:sz w:val="24"/>
              </w:rPr>
            </w:pPr>
            <w:r w:rsidRPr="00D32537">
              <w:rPr>
                <w:rFonts w:hint="eastAsia"/>
              </w:rPr>
              <w:t>青商规字〔</w:t>
            </w:r>
            <w:r w:rsidRPr="00D32537">
              <w:rPr>
                <w:rFonts w:hint="eastAsia"/>
              </w:rPr>
              <w:t>2021</w:t>
            </w:r>
            <w:r w:rsidRPr="00D32537">
              <w:rPr>
                <w:rFonts w:hint="eastAsia"/>
              </w:rPr>
              <w:t>〕</w:t>
            </w:r>
            <w:r w:rsidRPr="00D32537">
              <w:rPr>
                <w:rFonts w:hint="eastAsia"/>
              </w:rPr>
              <w:t>1</w:t>
            </w:r>
            <w:r w:rsidRPr="00D32537">
              <w:rPr>
                <w:rFonts w:hint="eastAsia"/>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Pr="00D32537" w:rsidRDefault="00D32537">
            <w:pPr>
              <w:jc w:val="right"/>
              <w:rPr>
                <w:rFonts w:ascii="宋体" w:hAnsi="宋体" w:cs="宋体"/>
                <w:sz w:val="24"/>
              </w:rPr>
            </w:pPr>
            <w:r w:rsidRPr="00D32537">
              <w:rPr>
                <w:rFonts w:hint="eastAsia"/>
              </w:rPr>
              <w:t>2021</w:t>
            </w:r>
            <w:r w:rsidRPr="00D32537">
              <w:rPr>
                <w:rFonts w:hint="eastAsia"/>
              </w:rPr>
              <w:t>年</w:t>
            </w:r>
            <w:r w:rsidRPr="00D32537">
              <w:rPr>
                <w:rFonts w:hint="eastAsia"/>
              </w:rPr>
              <w:t>10</w:t>
            </w:r>
            <w:r w:rsidRPr="00D32537">
              <w:rPr>
                <w:rFonts w:hint="eastAsia"/>
              </w:rPr>
              <w:t>月</w:t>
            </w:r>
            <w:r w:rsidRPr="00D32537">
              <w:rPr>
                <w:rFonts w:hint="eastAsia"/>
              </w:rPr>
              <w:t>27</w:t>
            </w:r>
            <w:r w:rsidRPr="00D32537">
              <w:rPr>
                <w:rFonts w:hint="eastAsia"/>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D32537" w:rsidRPr="00D32537" w:rsidRDefault="00D32537">
            <w:pPr>
              <w:jc w:val="center"/>
              <w:rPr>
                <w:rFonts w:ascii="宋体" w:hAnsi="宋体" w:cs="宋体"/>
                <w:sz w:val="24"/>
              </w:rPr>
            </w:pPr>
            <w:r w:rsidRPr="00D32537">
              <w:rPr>
                <w:rFonts w:hint="eastAsia"/>
              </w:rPr>
              <w:t>QDCR-2021-0220001</w:t>
            </w:r>
          </w:p>
        </w:tc>
      </w:tr>
      <w:tr w:rsidR="0040329C">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rsidP="00BD7EBE">
            <w:pPr>
              <w:rPr>
                <w:rFonts w:ascii="宋体" w:hAnsi="宋体" w:cs="宋体"/>
                <w:color w:val="000000"/>
                <w:sz w:val="24"/>
              </w:rPr>
            </w:pPr>
            <w:r>
              <w:rPr>
                <w:rFonts w:hint="eastAsia"/>
                <w:color w:val="000000"/>
              </w:rPr>
              <w:t>青岛市文化和旅游局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rsidP="00BD7EBE">
            <w:pPr>
              <w:rPr>
                <w:rFonts w:ascii="宋体" w:hAnsi="宋体" w:cs="宋体"/>
                <w:color w:val="000000"/>
                <w:sz w:val="24"/>
              </w:rPr>
            </w:pPr>
            <w:r>
              <w:rPr>
                <w:rFonts w:hint="eastAsia"/>
                <w:color w:val="000000"/>
              </w:rPr>
              <w:t>青岛市文化和旅游局青岛市教育局关于印发《青岛市研学旅游示范基地（营地）评定和管理规范》的通知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A10DE7" w:rsidP="00BD7EBE">
            <w:pPr>
              <w:rPr>
                <w:rFonts w:ascii="宋体" w:hAnsi="宋体" w:cs="宋体"/>
                <w:color w:val="000000"/>
                <w:sz w:val="24"/>
              </w:rPr>
            </w:pPr>
            <w:r>
              <w:rPr>
                <w:rFonts w:hint="eastAsia"/>
                <w:color w:val="000000"/>
              </w:rPr>
              <w:t>青文旅规</w:t>
            </w:r>
            <w:r w:rsidR="0040329C">
              <w:rPr>
                <w:rFonts w:hint="eastAsia"/>
                <w:color w:val="000000"/>
              </w:rPr>
              <w:t>〔</w:t>
            </w:r>
            <w:r w:rsidR="0040329C">
              <w:rPr>
                <w:rFonts w:hint="eastAsia"/>
                <w:color w:val="000000"/>
              </w:rPr>
              <w:t>2021</w:t>
            </w:r>
            <w:r w:rsidR="0040329C">
              <w:rPr>
                <w:rFonts w:hint="eastAsia"/>
                <w:color w:val="000000"/>
              </w:rPr>
              <w:t>〕</w:t>
            </w:r>
            <w:r w:rsidR="0040329C">
              <w:rPr>
                <w:rFonts w:hint="eastAsia"/>
                <w:color w:val="000000"/>
              </w:rPr>
              <w:t>2</w:t>
            </w:r>
            <w:r w:rsidR="0040329C">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rsidP="00BD7EBE">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12</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rsidP="00BD7EBE">
            <w:pPr>
              <w:jc w:val="center"/>
              <w:rPr>
                <w:rFonts w:ascii="宋体" w:hAnsi="宋体" w:cs="宋体"/>
                <w:color w:val="000000"/>
                <w:sz w:val="24"/>
              </w:rPr>
            </w:pPr>
            <w:r>
              <w:rPr>
                <w:rFonts w:hint="eastAsia"/>
                <w:color w:val="000000"/>
              </w:rPr>
              <w:t>QDCR-2021-0220002</w:t>
            </w:r>
          </w:p>
        </w:tc>
      </w:tr>
      <w:tr w:rsidR="0040329C">
        <w:trPr>
          <w:trHeight w:val="510"/>
        </w:trPr>
        <w:tc>
          <w:tcPr>
            <w:tcW w:w="1951"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rPr>
                <w:rFonts w:ascii="宋体" w:hAnsi="宋体" w:cs="宋体"/>
                <w:sz w:val="24"/>
              </w:rPr>
            </w:pPr>
            <w:r>
              <w:rPr>
                <w:rFonts w:hint="eastAsia"/>
              </w:rPr>
              <w:t>青岛市退役军人事务局</w:t>
            </w:r>
          </w:p>
        </w:tc>
        <w:tc>
          <w:tcPr>
            <w:tcW w:w="5670"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rPr>
                <w:rFonts w:ascii="宋体" w:hAnsi="宋体" w:cs="宋体"/>
                <w:color w:val="000000"/>
                <w:sz w:val="24"/>
              </w:rPr>
            </w:pPr>
            <w:r>
              <w:rPr>
                <w:rFonts w:hint="eastAsia"/>
                <w:color w:val="000000"/>
              </w:rPr>
              <w:t>青岛市退役军人事务局青岛市发展和改革委员会等十部门关于印发《青岛市抚恤定补优抚对象住房优待办法》的通知</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rPr>
                <w:rFonts w:ascii="宋体" w:hAnsi="宋体" w:cs="宋体"/>
                <w:color w:val="000000"/>
                <w:sz w:val="24"/>
              </w:rPr>
            </w:pPr>
            <w:r>
              <w:rPr>
                <w:rFonts w:hint="eastAsia"/>
                <w:color w:val="000000"/>
              </w:rPr>
              <w:t>青退役军人发〔</w:t>
            </w:r>
            <w:r>
              <w:rPr>
                <w:rFonts w:hint="eastAsia"/>
                <w:color w:val="000000"/>
              </w:rPr>
              <w:t>2021</w:t>
            </w:r>
            <w:r>
              <w:rPr>
                <w:rFonts w:hint="eastAsia"/>
                <w:color w:val="000000"/>
              </w:rPr>
              <w:t>〕</w:t>
            </w:r>
            <w:r>
              <w:rPr>
                <w:rFonts w:hint="eastAsia"/>
                <w:color w:val="000000"/>
              </w:rPr>
              <w:t>14</w:t>
            </w:r>
            <w:r>
              <w:rPr>
                <w:rFonts w:hint="eastAsia"/>
                <w:color w:val="000000"/>
              </w:rPr>
              <w:t>号</w:t>
            </w:r>
          </w:p>
        </w:tc>
        <w:tc>
          <w:tcPr>
            <w:tcW w:w="1985"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rPr>
                <w:rFonts w:ascii="宋体" w:hAnsi="宋体" w:cs="宋体"/>
                <w:color w:val="000000"/>
                <w:sz w:val="24"/>
              </w:rPr>
            </w:pPr>
            <w:r>
              <w:rPr>
                <w:rFonts w:hint="eastAsia"/>
                <w:color w:val="000000"/>
              </w:rPr>
              <w:t>2021</w:t>
            </w:r>
            <w:r>
              <w:rPr>
                <w:rFonts w:hint="eastAsia"/>
                <w:color w:val="000000"/>
              </w:rPr>
              <w:t>年</w:t>
            </w:r>
            <w:r>
              <w:rPr>
                <w:rFonts w:hint="eastAsia"/>
                <w:color w:val="000000"/>
              </w:rPr>
              <w:t>11</w:t>
            </w:r>
            <w:r>
              <w:rPr>
                <w:rFonts w:hint="eastAsia"/>
                <w:color w:val="000000"/>
              </w:rPr>
              <w:t>月</w:t>
            </w:r>
            <w:r>
              <w:rPr>
                <w:rFonts w:hint="eastAsia"/>
                <w:color w:val="000000"/>
              </w:rPr>
              <w:t>23</w:t>
            </w:r>
            <w:r>
              <w:rPr>
                <w:rFonts w:hint="eastAsia"/>
                <w:color w:val="000000"/>
              </w:rPr>
              <w:t>日</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40329C" w:rsidRDefault="0040329C">
            <w:pPr>
              <w:jc w:val="center"/>
              <w:rPr>
                <w:rFonts w:ascii="宋体" w:hAnsi="宋体" w:cs="宋体"/>
                <w:color w:val="000000"/>
                <w:sz w:val="24"/>
              </w:rPr>
            </w:pPr>
            <w:r>
              <w:rPr>
                <w:rFonts w:hint="eastAsia"/>
                <w:color w:val="000000"/>
              </w:rPr>
              <w:t>QDCR-2021-0240001</w:t>
            </w:r>
          </w:p>
        </w:tc>
      </w:tr>
    </w:tbl>
    <w:p w:rsidR="00607ECD" w:rsidRDefault="00EF1941">
      <w:pPr>
        <w:widowControl/>
        <w:jc w:val="left"/>
        <w:rPr>
          <w:rFonts w:ascii="黑体" w:eastAsia="黑体"/>
          <w:color w:val="FF0000"/>
          <w:sz w:val="32"/>
          <w:szCs w:val="32"/>
        </w:rPr>
      </w:pPr>
      <w:bookmarkStart w:id="0" w:name="_GoBack"/>
      <w:bookmarkEnd w:id="0"/>
      <w:r>
        <w:rPr>
          <w:rFonts w:ascii="黑体" w:eastAsia="黑体"/>
          <w:color w:val="FF0000"/>
          <w:sz w:val="32"/>
          <w:szCs w:val="32"/>
        </w:rPr>
        <w:br w:type="page"/>
      </w:r>
    </w:p>
    <w:p w:rsidR="00607ECD" w:rsidRDefault="00EF1941">
      <w:pPr>
        <w:rPr>
          <w:rFonts w:ascii="黑体" w:eastAsia="黑体"/>
          <w:sz w:val="32"/>
          <w:szCs w:val="32"/>
        </w:rPr>
      </w:pPr>
      <w:r>
        <w:rPr>
          <w:rFonts w:ascii="黑体" w:eastAsia="黑体" w:hint="eastAsia"/>
          <w:sz w:val="32"/>
          <w:szCs w:val="32"/>
        </w:rPr>
        <w:lastRenderedPageBreak/>
        <w:t>附件2</w:t>
      </w:r>
    </w:p>
    <w:p w:rsidR="00607ECD" w:rsidRDefault="00EF1941">
      <w:pPr>
        <w:jc w:val="center"/>
        <w:rPr>
          <w:rFonts w:hAnsi="宋体"/>
          <w:b/>
          <w:bCs/>
          <w:sz w:val="36"/>
          <w:szCs w:val="36"/>
        </w:rPr>
      </w:pPr>
      <w:r>
        <w:rPr>
          <w:b/>
          <w:bCs/>
          <w:sz w:val="36"/>
          <w:szCs w:val="36"/>
        </w:rPr>
        <w:t>20</w:t>
      </w:r>
      <w:r>
        <w:rPr>
          <w:rFonts w:hint="eastAsia"/>
          <w:b/>
          <w:bCs/>
          <w:sz w:val="36"/>
          <w:szCs w:val="36"/>
        </w:rPr>
        <w:t>2</w:t>
      </w:r>
      <w:r>
        <w:rPr>
          <w:b/>
          <w:bCs/>
          <w:sz w:val="36"/>
          <w:szCs w:val="36"/>
        </w:rPr>
        <w:t>1</w:t>
      </w:r>
      <w:r>
        <w:rPr>
          <w:rFonts w:hAnsi="宋体" w:hint="eastAsia"/>
          <w:b/>
          <w:bCs/>
          <w:sz w:val="36"/>
          <w:szCs w:val="36"/>
        </w:rPr>
        <w:t>年</w:t>
      </w:r>
      <w:r>
        <w:rPr>
          <w:rFonts w:ascii="宋体" w:hAnsi="宋体" w:cs="宋体" w:hint="eastAsia"/>
          <w:b/>
          <w:bCs/>
          <w:sz w:val="36"/>
          <w:szCs w:val="36"/>
        </w:rPr>
        <w:t>第</w:t>
      </w:r>
      <w:r w:rsidR="00131270">
        <w:rPr>
          <w:rFonts w:hint="eastAsia"/>
          <w:b/>
          <w:bCs/>
          <w:sz w:val="36"/>
          <w:szCs w:val="36"/>
        </w:rPr>
        <w:t>四</w:t>
      </w:r>
      <w:r>
        <w:rPr>
          <w:rFonts w:hAnsi="宋体" w:hint="eastAsia"/>
          <w:b/>
          <w:bCs/>
          <w:sz w:val="36"/>
          <w:szCs w:val="36"/>
        </w:rPr>
        <w:t>季度备案的区（市</w:t>
      </w:r>
      <w:r>
        <w:rPr>
          <w:rFonts w:hAnsi="宋体"/>
          <w:b/>
          <w:bCs/>
          <w:sz w:val="36"/>
          <w:szCs w:val="36"/>
        </w:rPr>
        <w:t>）</w:t>
      </w:r>
      <w:r>
        <w:rPr>
          <w:rFonts w:hAnsi="宋体" w:hint="eastAsia"/>
          <w:b/>
          <w:bCs/>
          <w:sz w:val="36"/>
          <w:szCs w:val="36"/>
        </w:rPr>
        <w:t>政府规范性文件目录</w:t>
      </w:r>
    </w:p>
    <w:p w:rsidR="00607ECD" w:rsidRDefault="00607ECD">
      <w:pPr>
        <w:jc w:val="center"/>
        <w:rPr>
          <w:b/>
          <w:sz w:val="36"/>
          <w:szCs w:val="36"/>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5528"/>
        <w:gridCol w:w="2410"/>
        <w:gridCol w:w="1985"/>
        <w:gridCol w:w="2126"/>
      </w:tblGrid>
      <w:tr w:rsidR="00607ECD">
        <w:trPr>
          <w:trHeight w:val="454"/>
        </w:trPr>
        <w:tc>
          <w:tcPr>
            <w:tcW w:w="1951" w:type="dxa"/>
            <w:vAlign w:val="center"/>
          </w:tcPr>
          <w:p w:rsidR="00607ECD" w:rsidRDefault="00EF1941">
            <w:pPr>
              <w:jc w:val="center"/>
              <w:rPr>
                <w:b/>
                <w:szCs w:val="21"/>
              </w:rPr>
            </w:pPr>
            <w:r>
              <w:rPr>
                <w:rFonts w:hint="eastAsia"/>
                <w:b/>
                <w:szCs w:val="21"/>
              </w:rPr>
              <w:t>制定单位</w:t>
            </w:r>
          </w:p>
        </w:tc>
        <w:tc>
          <w:tcPr>
            <w:tcW w:w="5528" w:type="dxa"/>
            <w:vAlign w:val="center"/>
          </w:tcPr>
          <w:p w:rsidR="00607ECD" w:rsidRDefault="00EF1941">
            <w:pPr>
              <w:jc w:val="center"/>
              <w:rPr>
                <w:b/>
                <w:szCs w:val="21"/>
              </w:rPr>
            </w:pPr>
            <w:r>
              <w:rPr>
                <w:rFonts w:hint="eastAsia"/>
                <w:b/>
                <w:szCs w:val="21"/>
              </w:rPr>
              <w:t>文件名称</w:t>
            </w:r>
          </w:p>
        </w:tc>
        <w:tc>
          <w:tcPr>
            <w:tcW w:w="2410" w:type="dxa"/>
            <w:vAlign w:val="center"/>
          </w:tcPr>
          <w:p w:rsidR="00607ECD" w:rsidRDefault="00EF1941">
            <w:pPr>
              <w:jc w:val="center"/>
              <w:rPr>
                <w:b/>
                <w:szCs w:val="21"/>
              </w:rPr>
            </w:pPr>
            <w:r>
              <w:rPr>
                <w:rFonts w:hint="eastAsia"/>
                <w:b/>
                <w:szCs w:val="21"/>
              </w:rPr>
              <w:t>发文字号</w:t>
            </w:r>
          </w:p>
        </w:tc>
        <w:tc>
          <w:tcPr>
            <w:tcW w:w="1985" w:type="dxa"/>
            <w:vAlign w:val="center"/>
          </w:tcPr>
          <w:p w:rsidR="00607ECD" w:rsidRDefault="00EF1941">
            <w:pPr>
              <w:jc w:val="center"/>
              <w:rPr>
                <w:b/>
                <w:szCs w:val="21"/>
              </w:rPr>
            </w:pPr>
            <w:r>
              <w:rPr>
                <w:rFonts w:hint="eastAsia"/>
                <w:b/>
                <w:szCs w:val="21"/>
              </w:rPr>
              <w:t>发布日期</w:t>
            </w:r>
          </w:p>
        </w:tc>
        <w:tc>
          <w:tcPr>
            <w:tcW w:w="2126" w:type="dxa"/>
            <w:vAlign w:val="center"/>
          </w:tcPr>
          <w:p w:rsidR="00607ECD" w:rsidRDefault="00EF1941">
            <w:pPr>
              <w:jc w:val="center"/>
              <w:rPr>
                <w:b/>
                <w:szCs w:val="21"/>
              </w:rPr>
            </w:pPr>
            <w:r>
              <w:rPr>
                <w:rFonts w:hint="eastAsia"/>
                <w:b/>
                <w:szCs w:val="21"/>
              </w:rPr>
              <w:t>登记号</w:t>
            </w:r>
          </w:p>
        </w:tc>
      </w:tr>
      <w:tr w:rsidR="00171B2F" w:rsidTr="00DE6823">
        <w:trPr>
          <w:trHeight w:val="454"/>
        </w:trPr>
        <w:tc>
          <w:tcPr>
            <w:tcW w:w="1951" w:type="dxa"/>
            <w:vAlign w:val="bottom"/>
          </w:tcPr>
          <w:p w:rsidR="00171B2F" w:rsidRDefault="00171B2F">
            <w:pPr>
              <w:rPr>
                <w:rFonts w:ascii="宋体" w:hAnsi="宋体" w:cs="宋体"/>
                <w:color w:val="000000"/>
                <w:sz w:val="22"/>
                <w:szCs w:val="22"/>
              </w:rPr>
            </w:pPr>
            <w:r>
              <w:rPr>
                <w:rFonts w:hint="eastAsia"/>
                <w:color w:val="000000"/>
                <w:sz w:val="22"/>
                <w:szCs w:val="22"/>
              </w:rPr>
              <w:t>青岛市李沧区人民政府</w:t>
            </w:r>
          </w:p>
        </w:tc>
        <w:tc>
          <w:tcPr>
            <w:tcW w:w="5528" w:type="dxa"/>
            <w:vAlign w:val="bottom"/>
          </w:tcPr>
          <w:p w:rsidR="00171B2F" w:rsidRDefault="005B0954">
            <w:pPr>
              <w:rPr>
                <w:rFonts w:ascii="宋体" w:hAnsi="宋体" w:cs="宋体"/>
                <w:color w:val="000000"/>
                <w:sz w:val="22"/>
                <w:szCs w:val="22"/>
              </w:rPr>
            </w:pPr>
            <w:r>
              <w:rPr>
                <w:rFonts w:hint="eastAsia"/>
                <w:color w:val="000000"/>
                <w:sz w:val="22"/>
                <w:szCs w:val="22"/>
              </w:rPr>
              <w:t>青岛市李沧区人民政府</w:t>
            </w:r>
            <w:r w:rsidR="00377526">
              <w:rPr>
                <w:rFonts w:hint="eastAsia"/>
                <w:color w:val="000000"/>
                <w:sz w:val="22"/>
                <w:szCs w:val="22"/>
              </w:rPr>
              <w:t>办公室</w:t>
            </w:r>
            <w:r w:rsidR="00171B2F">
              <w:rPr>
                <w:rFonts w:hint="eastAsia"/>
                <w:color w:val="000000"/>
                <w:sz w:val="22"/>
                <w:szCs w:val="22"/>
              </w:rPr>
              <w:t>关于印发《李沧区质量品牌提升专项资金管理办法》的通知</w:t>
            </w:r>
          </w:p>
        </w:tc>
        <w:tc>
          <w:tcPr>
            <w:tcW w:w="2410" w:type="dxa"/>
            <w:vAlign w:val="bottom"/>
          </w:tcPr>
          <w:p w:rsidR="00171B2F" w:rsidRDefault="00171B2F">
            <w:pPr>
              <w:rPr>
                <w:rFonts w:ascii="宋体" w:hAnsi="宋体" w:cs="宋体"/>
                <w:color w:val="000000"/>
                <w:sz w:val="22"/>
                <w:szCs w:val="22"/>
              </w:rPr>
            </w:pPr>
            <w:r>
              <w:rPr>
                <w:rFonts w:hint="eastAsia"/>
                <w:color w:val="000000"/>
                <w:sz w:val="22"/>
                <w:szCs w:val="22"/>
              </w:rPr>
              <w:t>青李沧政办发〔</w:t>
            </w:r>
            <w:r>
              <w:rPr>
                <w:rFonts w:hint="eastAsia"/>
                <w:color w:val="000000"/>
                <w:sz w:val="22"/>
                <w:szCs w:val="22"/>
              </w:rPr>
              <w:t>2021</w:t>
            </w:r>
            <w:r>
              <w:rPr>
                <w:rFonts w:hint="eastAsia"/>
                <w:color w:val="000000"/>
                <w:sz w:val="22"/>
                <w:szCs w:val="22"/>
              </w:rPr>
              <w:t>〕</w:t>
            </w:r>
            <w:r>
              <w:rPr>
                <w:rFonts w:hint="eastAsia"/>
                <w:color w:val="000000"/>
                <w:sz w:val="22"/>
                <w:szCs w:val="22"/>
              </w:rPr>
              <w:t>39</w:t>
            </w:r>
            <w:r>
              <w:rPr>
                <w:rFonts w:hint="eastAsia"/>
                <w:color w:val="000000"/>
                <w:sz w:val="22"/>
                <w:szCs w:val="22"/>
              </w:rPr>
              <w:t>号</w:t>
            </w:r>
          </w:p>
        </w:tc>
        <w:tc>
          <w:tcPr>
            <w:tcW w:w="1985" w:type="dxa"/>
            <w:vAlign w:val="bottom"/>
          </w:tcPr>
          <w:p w:rsidR="00171B2F" w:rsidRDefault="00171B2F">
            <w:pPr>
              <w:jc w:val="right"/>
              <w:rPr>
                <w:rFonts w:ascii="宋体" w:hAnsi="宋体" w:cs="宋体"/>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17</w:t>
            </w:r>
            <w:r>
              <w:rPr>
                <w:rFonts w:hint="eastAsia"/>
                <w:color w:val="000000"/>
                <w:sz w:val="22"/>
                <w:szCs w:val="22"/>
              </w:rPr>
              <w:t>日</w:t>
            </w:r>
          </w:p>
        </w:tc>
        <w:tc>
          <w:tcPr>
            <w:tcW w:w="2126" w:type="dxa"/>
            <w:vAlign w:val="bottom"/>
          </w:tcPr>
          <w:p w:rsidR="00171B2F" w:rsidRDefault="00171B2F">
            <w:pPr>
              <w:rPr>
                <w:rFonts w:ascii="宋体" w:hAnsi="宋体" w:cs="宋体"/>
                <w:color w:val="000000"/>
                <w:sz w:val="22"/>
                <w:szCs w:val="22"/>
              </w:rPr>
            </w:pPr>
            <w:r>
              <w:rPr>
                <w:rFonts w:hint="eastAsia"/>
                <w:color w:val="000000"/>
                <w:sz w:val="22"/>
                <w:szCs w:val="22"/>
              </w:rPr>
              <w:t>LCDR-2021-0020001</w:t>
            </w:r>
          </w:p>
        </w:tc>
      </w:tr>
      <w:tr w:rsidR="00171B2F" w:rsidTr="004A490C">
        <w:trPr>
          <w:trHeight w:val="454"/>
        </w:trPr>
        <w:tc>
          <w:tcPr>
            <w:tcW w:w="1951" w:type="dxa"/>
            <w:tcBorders>
              <w:top w:val="single" w:sz="4" w:space="0" w:color="auto"/>
              <w:left w:val="single" w:sz="4" w:space="0" w:color="auto"/>
              <w:bottom w:val="single" w:sz="4" w:space="0" w:color="auto"/>
              <w:right w:val="single" w:sz="4" w:space="0" w:color="auto"/>
            </w:tcBorders>
            <w:shd w:val="clear" w:color="000000" w:fill="FFFFFF"/>
            <w:vAlign w:val="bottom"/>
          </w:tcPr>
          <w:p w:rsidR="00171B2F" w:rsidRDefault="00171B2F">
            <w:pPr>
              <w:rPr>
                <w:rFonts w:ascii="宋体" w:hAnsi="宋体" w:cs="宋体"/>
                <w:color w:val="000000"/>
                <w:sz w:val="22"/>
                <w:szCs w:val="22"/>
              </w:rPr>
            </w:pPr>
            <w:r>
              <w:rPr>
                <w:rFonts w:hint="eastAsia"/>
                <w:color w:val="000000"/>
                <w:sz w:val="22"/>
                <w:szCs w:val="22"/>
              </w:rPr>
              <w:t>青岛市崂山区人民政府</w:t>
            </w:r>
          </w:p>
        </w:tc>
        <w:tc>
          <w:tcPr>
            <w:tcW w:w="5528" w:type="dxa"/>
            <w:tcBorders>
              <w:top w:val="single" w:sz="4" w:space="0" w:color="auto"/>
              <w:left w:val="nil"/>
              <w:bottom w:val="single" w:sz="4" w:space="0" w:color="auto"/>
              <w:right w:val="single" w:sz="4" w:space="0" w:color="auto"/>
            </w:tcBorders>
            <w:shd w:val="clear" w:color="000000" w:fill="FFFFFF"/>
            <w:vAlign w:val="bottom"/>
          </w:tcPr>
          <w:p w:rsidR="00171B2F" w:rsidRDefault="005B0954" w:rsidP="008D0B4F">
            <w:pPr>
              <w:rPr>
                <w:rFonts w:ascii="宋体" w:hAnsi="宋体" w:cs="宋体"/>
                <w:color w:val="000000"/>
                <w:sz w:val="22"/>
                <w:szCs w:val="22"/>
              </w:rPr>
            </w:pPr>
            <w:r>
              <w:rPr>
                <w:rFonts w:hint="eastAsia"/>
                <w:color w:val="000000"/>
                <w:sz w:val="22"/>
                <w:szCs w:val="22"/>
              </w:rPr>
              <w:t>青岛市崂山区人民政府</w:t>
            </w:r>
            <w:r w:rsidR="00171B2F">
              <w:rPr>
                <w:rFonts w:hint="eastAsia"/>
                <w:color w:val="000000"/>
                <w:sz w:val="22"/>
                <w:szCs w:val="22"/>
              </w:rPr>
              <w:t>关于印发崂山区重大行政决策程序规定的通知</w:t>
            </w:r>
          </w:p>
        </w:tc>
        <w:tc>
          <w:tcPr>
            <w:tcW w:w="2410" w:type="dxa"/>
            <w:tcBorders>
              <w:top w:val="single" w:sz="4" w:space="0" w:color="auto"/>
              <w:left w:val="nil"/>
              <w:bottom w:val="single" w:sz="4" w:space="0" w:color="auto"/>
              <w:right w:val="single" w:sz="4" w:space="0" w:color="auto"/>
            </w:tcBorders>
            <w:shd w:val="clear" w:color="000000" w:fill="FFFFFF"/>
            <w:vAlign w:val="bottom"/>
          </w:tcPr>
          <w:p w:rsidR="00171B2F" w:rsidRDefault="00171B2F">
            <w:pPr>
              <w:rPr>
                <w:rFonts w:ascii="宋体" w:hAnsi="宋体" w:cs="宋体"/>
                <w:color w:val="000000"/>
                <w:sz w:val="22"/>
                <w:szCs w:val="22"/>
              </w:rPr>
            </w:pPr>
            <w:r>
              <w:rPr>
                <w:rFonts w:hint="eastAsia"/>
                <w:color w:val="000000"/>
                <w:sz w:val="22"/>
                <w:szCs w:val="22"/>
              </w:rPr>
              <w:t>崂政发〔</w:t>
            </w:r>
            <w:r>
              <w:rPr>
                <w:rFonts w:hint="eastAsia"/>
                <w:color w:val="000000"/>
                <w:sz w:val="22"/>
                <w:szCs w:val="22"/>
              </w:rPr>
              <w:t>2021</w:t>
            </w:r>
            <w:r>
              <w:rPr>
                <w:rFonts w:hint="eastAsia"/>
                <w:color w:val="000000"/>
                <w:sz w:val="22"/>
                <w:szCs w:val="22"/>
              </w:rPr>
              <w:t>〕</w:t>
            </w:r>
            <w:r>
              <w:rPr>
                <w:rFonts w:hint="eastAsia"/>
                <w:color w:val="000000"/>
                <w:sz w:val="22"/>
                <w:szCs w:val="22"/>
              </w:rPr>
              <w:t>6</w:t>
            </w:r>
            <w:r>
              <w:rPr>
                <w:rFonts w:hint="eastAsia"/>
                <w:color w:val="000000"/>
                <w:sz w:val="22"/>
                <w:szCs w:val="22"/>
              </w:rPr>
              <w:t>号</w:t>
            </w:r>
          </w:p>
        </w:tc>
        <w:tc>
          <w:tcPr>
            <w:tcW w:w="1985" w:type="dxa"/>
            <w:tcBorders>
              <w:top w:val="single" w:sz="4" w:space="0" w:color="auto"/>
              <w:left w:val="nil"/>
              <w:bottom w:val="single" w:sz="4" w:space="0" w:color="auto"/>
              <w:right w:val="single" w:sz="4" w:space="0" w:color="auto"/>
            </w:tcBorders>
            <w:shd w:val="clear" w:color="000000" w:fill="FFFFFF"/>
            <w:vAlign w:val="bottom"/>
          </w:tcPr>
          <w:p w:rsidR="00171B2F" w:rsidRDefault="00171B2F" w:rsidP="007A03BA">
            <w:pPr>
              <w:jc w:val="left"/>
              <w:rPr>
                <w:rFonts w:ascii="宋体" w:hAnsi="宋体" w:cs="宋体"/>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9</w:t>
            </w:r>
            <w:r>
              <w:rPr>
                <w:rFonts w:hint="eastAsia"/>
                <w:color w:val="000000"/>
                <w:sz w:val="22"/>
                <w:szCs w:val="22"/>
              </w:rPr>
              <w:t>日</w:t>
            </w:r>
          </w:p>
        </w:tc>
        <w:tc>
          <w:tcPr>
            <w:tcW w:w="2126" w:type="dxa"/>
            <w:tcBorders>
              <w:top w:val="single" w:sz="4" w:space="0" w:color="auto"/>
              <w:left w:val="nil"/>
              <w:bottom w:val="single" w:sz="4" w:space="0" w:color="auto"/>
              <w:right w:val="single" w:sz="4" w:space="0" w:color="auto"/>
            </w:tcBorders>
            <w:shd w:val="clear" w:color="000000" w:fill="FFFFFF"/>
            <w:vAlign w:val="bottom"/>
          </w:tcPr>
          <w:p w:rsidR="00171B2F" w:rsidRDefault="00171B2F">
            <w:pPr>
              <w:rPr>
                <w:rFonts w:ascii="宋体" w:hAnsi="宋体" w:cs="宋体"/>
                <w:color w:val="000000"/>
                <w:sz w:val="22"/>
                <w:szCs w:val="22"/>
              </w:rPr>
            </w:pPr>
            <w:r>
              <w:rPr>
                <w:rFonts w:hint="eastAsia"/>
                <w:color w:val="000000"/>
                <w:sz w:val="22"/>
                <w:szCs w:val="22"/>
              </w:rPr>
              <w:t>LSDR-2021-0010003</w:t>
            </w:r>
          </w:p>
        </w:tc>
      </w:tr>
      <w:tr w:rsidR="00171B2F" w:rsidTr="000C151F">
        <w:trPr>
          <w:trHeight w:val="454"/>
        </w:trPr>
        <w:tc>
          <w:tcPr>
            <w:tcW w:w="1951" w:type="dxa"/>
            <w:tcBorders>
              <w:top w:val="nil"/>
              <w:left w:val="single" w:sz="4" w:space="0" w:color="auto"/>
              <w:bottom w:val="single" w:sz="4" w:space="0" w:color="auto"/>
              <w:right w:val="single" w:sz="4" w:space="0" w:color="auto"/>
            </w:tcBorders>
            <w:shd w:val="clear" w:color="000000" w:fill="FFFFFF"/>
            <w:vAlign w:val="bottom"/>
          </w:tcPr>
          <w:p w:rsidR="00171B2F" w:rsidRDefault="00171B2F">
            <w:pPr>
              <w:rPr>
                <w:rFonts w:ascii="宋体" w:hAnsi="宋体" w:cs="宋体"/>
                <w:color w:val="000000"/>
                <w:sz w:val="22"/>
                <w:szCs w:val="22"/>
              </w:rPr>
            </w:pPr>
            <w:r>
              <w:rPr>
                <w:rFonts w:hint="eastAsia"/>
                <w:color w:val="000000"/>
                <w:sz w:val="22"/>
                <w:szCs w:val="22"/>
              </w:rPr>
              <w:t>青岛市城阳区人民政府</w:t>
            </w:r>
          </w:p>
        </w:tc>
        <w:tc>
          <w:tcPr>
            <w:tcW w:w="5528" w:type="dxa"/>
            <w:tcBorders>
              <w:top w:val="nil"/>
              <w:left w:val="nil"/>
              <w:bottom w:val="single" w:sz="4" w:space="0" w:color="auto"/>
              <w:right w:val="single" w:sz="4" w:space="0" w:color="auto"/>
            </w:tcBorders>
            <w:shd w:val="clear" w:color="000000" w:fill="FFFFFF"/>
            <w:vAlign w:val="bottom"/>
          </w:tcPr>
          <w:p w:rsidR="00171B2F" w:rsidRDefault="00171B2F">
            <w:pPr>
              <w:rPr>
                <w:rFonts w:ascii="宋体" w:hAnsi="宋体" w:cs="宋体"/>
                <w:color w:val="000000"/>
                <w:sz w:val="22"/>
                <w:szCs w:val="22"/>
              </w:rPr>
            </w:pPr>
            <w:r>
              <w:rPr>
                <w:rFonts w:hint="eastAsia"/>
                <w:color w:val="000000"/>
                <w:sz w:val="22"/>
                <w:szCs w:val="22"/>
              </w:rPr>
              <w:t>青岛市城阳区人民政府办公室关于印发《青岛市城阳区重点项目建设推进管理办法》的通知</w:t>
            </w:r>
          </w:p>
        </w:tc>
        <w:tc>
          <w:tcPr>
            <w:tcW w:w="2410" w:type="dxa"/>
            <w:tcBorders>
              <w:top w:val="nil"/>
              <w:left w:val="nil"/>
              <w:bottom w:val="single" w:sz="4" w:space="0" w:color="auto"/>
              <w:right w:val="single" w:sz="4" w:space="0" w:color="auto"/>
            </w:tcBorders>
            <w:shd w:val="clear" w:color="000000" w:fill="FFFFFF"/>
            <w:vAlign w:val="bottom"/>
          </w:tcPr>
          <w:p w:rsidR="00171B2F" w:rsidRDefault="00171B2F">
            <w:pPr>
              <w:rPr>
                <w:rFonts w:ascii="宋体" w:hAnsi="宋体" w:cs="宋体"/>
                <w:color w:val="000000"/>
                <w:sz w:val="22"/>
                <w:szCs w:val="22"/>
              </w:rPr>
            </w:pPr>
            <w:r>
              <w:rPr>
                <w:rFonts w:hint="eastAsia"/>
                <w:color w:val="000000"/>
                <w:sz w:val="22"/>
                <w:szCs w:val="22"/>
              </w:rPr>
              <w:t>青城政办发〔</w:t>
            </w:r>
            <w:r>
              <w:rPr>
                <w:rFonts w:hint="eastAsia"/>
                <w:color w:val="000000"/>
                <w:sz w:val="22"/>
                <w:szCs w:val="22"/>
              </w:rPr>
              <w:t>2021</w:t>
            </w:r>
            <w:r>
              <w:rPr>
                <w:rFonts w:hint="eastAsia"/>
                <w:color w:val="000000"/>
                <w:sz w:val="22"/>
                <w:szCs w:val="22"/>
              </w:rPr>
              <w:t>〕</w:t>
            </w:r>
            <w:r>
              <w:rPr>
                <w:rFonts w:hint="eastAsia"/>
                <w:color w:val="000000"/>
                <w:sz w:val="22"/>
                <w:szCs w:val="22"/>
              </w:rPr>
              <w:t>48</w:t>
            </w:r>
            <w:r>
              <w:rPr>
                <w:rFonts w:hint="eastAsia"/>
                <w:color w:val="000000"/>
                <w:sz w:val="22"/>
                <w:szCs w:val="22"/>
              </w:rPr>
              <w:t>号</w:t>
            </w:r>
          </w:p>
        </w:tc>
        <w:tc>
          <w:tcPr>
            <w:tcW w:w="1985" w:type="dxa"/>
            <w:tcBorders>
              <w:top w:val="nil"/>
              <w:left w:val="nil"/>
              <w:bottom w:val="single" w:sz="4" w:space="0" w:color="auto"/>
              <w:right w:val="single" w:sz="4" w:space="0" w:color="auto"/>
            </w:tcBorders>
            <w:shd w:val="clear" w:color="000000" w:fill="FFFFFF"/>
            <w:vAlign w:val="bottom"/>
          </w:tcPr>
          <w:p w:rsidR="00171B2F" w:rsidRDefault="00171B2F">
            <w:pPr>
              <w:jc w:val="right"/>
              <w:rPr>
                <w:rFonts w:ascii="宋体" w:hAnsi="宋体" w:cs="宋体"/>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tc>
        <w:tc>
          <w:tcPr>
            <w:tcW w:w="2126" w:type="dxa"/>
            <w:tcBorders>
              <w:top w:val="nil"/>
              <w:left w:val="nil"/>
              <w:bottom w:val="single" w:sz="4" w:space="0" w:color="auto"/>
              <w:right w:val="single" w:sz="4" w:space="0" w:color="auto"/>
            </w:tcBorders>
            <w:shd w:val="clear" w:color="000000" w:fill="FFFFFF"/>
            <w:vAlign w:val="bottom"/>
          </w:tcPr>
          <w:p w:rsidR="00171B2F" w:rsidRDefault="00171B2F">
            <w:pPr>
              <w:rPr>
                <w:rFonts w:ascii="宋体" w:hAnsi="宋体" w:cs="宋体"/>
                <w:color w:val="000000"/>
                <w:sz w:val="22"/>
                <w:szCs w:val="22"/>
              </w:rPr>
            </w:pPr>
            <w:r>
              <w:rPr>
                <w:rFonts w:hint="eastAsia"/>
                <w:color w:val="000000"/>
                <w:sz w:val="22"/>
                <w:szCs w:val="22"/>
              </w:rPr>
              <w:t>CYDR-2021-0020002</w:t>
            </w:r>
          </w:p>
        </w:tc>
      </w:tr>
      <w:tr w:rsidR="007A03BA" w:rsidTr="000C151F">
        <w:trPr>
          <w:trHeight w:val="454"/>
        </w:trPr>
        <w:tc>
          <w:tcPr>
            <w:tcW w:w="1951" w:type="dxa"/>
            <w:tcBorders>
              <w:top w:val="nil"/>
              <w:left w:val="single" w:sz="4" w:space="0" w:color="auto"/>
              <w:bottom w:val="single" w:sz="4" w:space="0" w:color="auto"/>
              <w:right w:val="single" w:sz="4" w:space="0" w:color="auto"/>
            </w:tcBorders>
            <w:shd w:val="clear" w:color="000000" w:fill="FFFFFF"/>
            <w:vAlign w:val="bottom"/>
          </w:tcPr>
          <w:p w:rsidR="007A03BA" w:rsidRDefault="007A03BA">
            <w:pPr>
              <w:rPr>
                <w:color w:val="000000"/>
                <w:sz w:val="22"/>
                <w:szCs w:val="22"/>
              </w:rPr>
            </w:pPr>
            <w:r>
              <w:rPr>
                <w:rFonts w:hint="eastAsia"/>
                <w:color w:val="000000"/>
                <w:sz w:val="22"/>
                <w:szCs w:val="22"/>
              </w:rPr>
              <w:t>青岛市即墨区人民政府</w:t>
            </w:r>
          </w:p>
        </w:tc>
        <w:tc>
          <w:tcPr>
            <w:tcW w:w="5528" w:type="dxa"/>
            <w:tcBorders>
              <w:top w:val="nil"/>
              <w:left w:val="nil"/>
              <w:bottom w:val="single" w:sz="4" w:space="0" w:color="auto"/>
              <w:right w:val="single" w:sz="4" w:space="0" w:color="auto"/>
            </w:tcBorders>
            <w:shd w:val="clear" w:color="000000" w:fill="FFFFFF"/>
            <w:vAlign w:val="bottom"/>
          </w:tcPr>
          <w:p w:rsidR="007A03BA" w:rsidRDefault="007A03BA" w:rsidP="007A03BA">
            <w:pPr>
              <w:rPr>
                <w:color w:val="000000"/>
                <w:sz w:val="22"/>
                <w:szCs w:val="22"/>
              </w:rPr>
            </w:pPr>
            <w:r w:rsidRPr="007A03BA">
              <w:rPr>
                <w:color w:val="000000"/>
                <w:sz w:val="22"/>
                <w:szCs w:val="22"/>
              </w:rPr>
              <w:t>青岛市即墨区人民政府办公室关于进一步加强和规范城市基础设施配套费征收使用管理的通知</w:t>
            </w:r>
          </w:p>
        </w:tc>
        <w:tc>
          <w:tcPr>
            <w:tcW w:w="2410" w:type="dxa"/>
            <w:tcBorders>
              <w:top w:val="nil"/>
              <w:left w:val="nil"/>
              <w:bottom w:val="single" w:sz="4" w:space="0" w:color="auto"/>
              <w:right w:val="single" w:sz="4" w:space="0" w:color="auto"/>
            </w:tcBorders>
            <w:shd w:val="clear" w:color="000000" w:fill="FFFFFF"/>
            <w:vAlign w:val="bottom"/>
          </w:tcPr>
          <w:p w:rsidR="007A03BA" w:rsidRDefault="007A03BA">
            <w:pPr>
              <w:rPr>
                <w:color w:val="000000"/>
                <w:sz w:val="22"/>
                <w:szCs w:val="22"/>
              </w:rPr>
            </w:pPr>
            <w:r w:rsidRPr="007A03BA">
              <w:rPr>
                <w:rFonts w:hint="eastAsia"/>
                <w:color w:val="000000"/>
                <w:sz w:val="22"/>
                <w:szCs w:val="22"/>
              </w:rPr>
              <w:t>即政办发〔</w:t>
            </w:r>
            <w:r w:rsidRPr="007A03BA">
              <w:rPr>
                <w:rFonts w:hint="eastAsia"/>
                <w:color w:val="000000"/>
                <w:sz w:val="22"/>
                <w:szCs w:val="22"/>
              </w:rPr>
              <w:t>2021</w:t>
            </w:r>
            <w:r w:rsidRPr="007A03BA">
              <w:rPr>
                <w:rFonts w:hint="eastAsia"/>
                <w:color w:val="000000"/>
                <w:sz w:val="22"/>
                <w:szCs w:val="22"/>
              </w:rPr>
              <w:t>〕</w:t>
            </w:r>
            <w:r w:rsidRPr="007A03BA">
              <w:rPr>
                <w:rFonts w:hint="eastAsia"/>
                <w:color w:val="000000"/>
                <w:sz w:val="22"/>
                <w:szCs w:val="22"/>
              </w:rPr>
              <w:t xml:space="preserve">19 </w:t>
            </w:r>
            <w:r w:rsidRPr="007A03BA">
              <w:rPr>
                <w:rFonts w:hint="eastAsia"/>
                <w:color w:val="000000"/>
                <w:sz w:val="22"/>
                <w:szCs w:val="22"/>
              </w:rPr>
              <w:t>号</w:t>
            </w:r>
          </w:p>
        </w:tc>
        <w:tc>
          <w:tcPr>
            <w:tcW w:w="1985" w:type="dxa"/>
            <w:tcBorders>
              <w:top w:val="nil"/>
              <w:left w:val="nil"/>
              <w:bottom w:val="single" w:sz="4" w:space="0" w:color="auto"/>
              <w:right w:val="single" w:sz="4" w:space="0" w:color="auto"/>
            </w:tcBorders>
            <w:shd w:val="clear" w:color="000000" w:fill="FFFFFF"/>
            <w:vAlign w:val="bottom"/>
          </w:tcPr>
          <w:p w:rsidR="007A03BA" w:rsidRPr="007A03BA" w:rsidRDefault="007A03BA" w:rsidP="007A03BA">
            <w:pPr>
              <w:jc w:val="left"/>
            </w:pPr>
            <w:r w:rsidRPr="007A03BA">
              <w:rPr>
                <w:rFonts w:hint="eastAsia"/>
                <w:color w:val="000000"/>
                <w:sz w:val="22"/>
                <w:szCs w:val="22"/>
              </w:rPr>
              <w:t xml:space="preserve">2021 </w:t>
            </w:r>
            <w:r w:rsidRPr="007A03BA">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24</w:t>
            </w:r>
            <w:r w:rsidRPr="007A03BA">
              <w:rPr>
                <w:rFonts w:hint="eastAsia"/>
                <w:color w:val="000000"/>
                <w:sz w:val="22"/>
                <w:szCs w:val="22"/>
              </w:rPr>
              <w:t>日</w:t>
            </w:r>
          </w:p>
        </w:tc>
        <w:tc>
          <w:tcPr>
            <w:tcW w:w="2126" w:type="dxa"/>
            <w:tcBorders>
              <w:top w:val="nil"/>
              <w:left w:val="nil"/>
              <w:bottom w:val="single" w:sz="4" w:space="0" w:color="auto"/>
              <w:right w:val="single" w:sz="4" w:space="0" w:color="auto"/>
            </w:tcBorders>
            <w:shd w:val="clear" w:color="000000" w:fill="FFFFFF"/>
            <w:vAlign w:val="bottom"/>
          </w:tcPr>
          <w:p w:rsidR="007A03BA" w:rsidRDefault="007A03BA">
            <w:pPr>
              <w:rPr>
                <w:color w:val="000000"/>
                <w:sz w:val="22"/>
                <w:szCs w:val="22"/>
              </w:rPr>
            </w:pPr>
            <w:r>
              <w:rPr>
                <w:rFonts w:hint="eastAsia"/>
                <w:color w:val="000000"/>
                <w:sz w:val="22"/>
                <w:szCs w:val="22"/>
              </w:rPr>
              <w:t>JMDR-2021-00200</w:t>
            </w:r>
            <w:r w:rsidRPr="007A03BA">
              <w:rPr>
                <w:rFonts w:hint="eastAsia"/>
                <w:color w:val="000000"/>
                <w:sz w:val="22"/>
                <w:szCs w:val="22"/>
              </w:rPr>
              <w:t>01</w:t>
            </w:r>
          </w:p>
        </w:tc>
      </w:tr>
      <w:tr w:rsidR="00EA442A" w:rsidTr="00EA442A">
        <w:trPr>
          <w:trHeight w:val="454"/>
        </w:trPr>
        <w:tc>
          <w:tcPr>
            <w:tcW w:w="1951" w:type="dxa"/>
            <w:vMerge w:val="restart"/>
            <w:tcBorders>
              <w:top w:val="nil"/>
              <w:left w:val="single" w:sz="4" w:space="0" w:color="auto"/>
              <w:right w:val="single" w:sz="4" w:space="0" w:color="auto"/>
            </w:tcBorders>
            <w:shd w:val="clear" w:color="000000" w:fill="FFFFFF"/>
            <w:vAlign w:val="center"/>
          </w:tcPr>
          <w:p w:rsidR="00EA442A" w:rsidRDefault="00EA442A" w:rsidP="00EA442A">
            <w:pPr>
              <w:jc w:val="center"/>
              <w:rPr>
                <w:rFonts w:ascii="宋体" w:hAnsi="宋体" w:cs="宋体"/>
                <w:color w:val="000000"/>
                <w:sz w:val="22"/>
                <w:szCs w:val="22"/>
              </w:rPr>
            </w:pPr>
            <w:r>
              <w:rPr>
                <w:rFonts w:hint="eastAsia"/>
                <w:color w:val="000000"/>
                <w:sz w:val="22"/>
                <w:szCs w:val="22"/>
              </w:rPr>
              <w:t>莱西市人民政府</w:t>
            </w:r>
          </w:p>
        </w:tc>
        <w:tc>
          <w:tcPr>
            <w:tcW w:w="5528" w:type="dxa"/>
            <w:tcBorders>
              <w:top w:val="nil"/>
              <w:left w:val="nil"/>
              <w:bottom w:val="single" w:sz="4" w:space="0" w:color="auto"/>
              <w:right w:val="single" w:sz="4" w:space="0" w:color="auto"/>
            </w:tcBorders>
            <w:shd w:val="clear" w:color="000000" w:fill="FFFFFF"/>
            <w:vAlign w:val="bottom"/>
          </w:tcPr>
          <w:p w:rsidR="00EA442A" w:rsidRDefault="00EA442A">
            <w:pPr>
              <w:rPr>
                <w:rFonts w:ascii="宋体" w:hAnsi="宋体" w:cs="宋体"/>
                <w:color w:val="000000"/>
                <w:sz w:val="22"/>
                <w:szCs w:val="22"/>
              </w:rPr>
            </w:pPr>
            <w:r>
              <w:rPr>
                <w:rFonts w:hint="eastAsia"/>
                <w:color w:val="000000"/>
                <w:sz w:val="22"/>
                <w:szCs w:val="22"/>
              </w:rPr>
              <w:t>莱西市人民政府关于禁止燃放烟花爆竹的通告</w:t>
            </w:r>
          </w:p>
        </w:tc>
        <w:tc>
          <w:tcPr>
            <w:tcW w:w="2410" w:type="dxa"/>
            <w:tcBorders>
              <w:top w:val="nil"/>
              <w:left w:val="nil"/>
              <w:bottom w:val="single" w:sz="4" w:space="0" w:color="auto"/>
              <w:right w:val="single" w:sz="4" w:space="0" w:color="auto"/>
            </w:tcBorders>
            <w:shd w:val="clear" w:color="000000" w:fill="FFFFFF"/>
            <w:vAlign w:val="bottom"/>
          </w:tcPr>
          <w:p w:rsidR="00EA442A" w:rsidRDefault="00EA442A">
            <w:pPr>
              <w:rPr>
                <w:rFonts w:ascii="宋体" w:hAnsi="宋体" w:cs="宋体"/>
                <w:color w:val="000000"/>
                <w:sz w:val="22"/>
                <w:szCs w:val="22"/>
              </w:rPr>
            </w:pPr>
            <w:r>
              <w:rPr>
                <w:rFonts w:hint="eastAsia"/>
                <w:color w:val="000000"/>
                <w:sz w:val="22"/>
                <w:szCs w:val="22"/>
              </w:rPr>
              <w:t>西政发〔</w:t>
            </w:r>
            <w:r>
              <w:rPr>
                <w:rFonts w:hint="eastAsia"/>
                <w:color w:val="000000"/>
                <w:sz w:val="22"/>
                <w:szCs w:val="22"/>
              </w:rPr>
              <w:t>2021</w:t>
            </w:r>
            <w:r>
              <w:rPr>
                <w:rFonts w:hint="eastAsia"/>
                <w:color w:val="000000"/>
                <w:sz w:val="22"/>
                <w:szCs w:val="22"/>
              </w:rPr>
              <w:t>〕</w:t>
            </w:r>
            <w:r>
              <w:rPr>
                <w:rFonts w:hint="eastAsia"/>
                <w:color w:val="000000"/>
                <w:sz w:val="22"/>
                <w:szCs w:val="22"/>
              </w:rPr>
              <w:t>44</w:t>
            </w:r>
            <w:r>
              <w:rPr>
                <w:rFonts w:hint="eastAsia"/>
                <w:color w:val="000000"/>
                <w:sz w:val="22"/>
                <w:szCs w:val="22"/>
              </w:rPr>
              <w:t>号</w:t>
            </w:r>
          </w:p>
        </w:tc>
        <w:tc>
          <w:tcPr>
            <w:tcW w:w="1985" w:type="dxa"/>
            <w:tcBorders>
              <w:top w:val="nil"/>
              <w:left w:val="nil"/>
              <w:bottom w:val="single" w:sz="4" w:space="0" w:color="auto"/>
              <w:right w:val="single" w:sz="4" w:space="0" w:color="auto"/>
            </w:tcBorders>
            <w:shd w:val="clear" w:color="000000" w:fill="FFFFFF"/>
            <w:vAlign w:val="bottom"/>
          </w:tcPr>
          <w:p w:rsidR="00EA442A" w:rsidRDefault="00EA442A">
            <w:pPr>
              <w:jc w:val="right"/>
              <w:rPr>
                <w:rFonts w:ascii="宋体" w:hAnsi="宋体" w:cs="宋体"/>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22</w:t>
            </w:r>
            <w:r>
              <w:rPr>
                <w:rFonts w:hint="eastAsia"/>
                <w:color w:val="000000"/>
                <w:sz w:val="22"/>
                <w:szCs w:val="22"/>
              </w:rPr>
              <w:t>日</w:t>
            </w:r>
          </w:p>
        </w:tc>
        <w:tc>
          <w:tcPr>
            <w:tcW w:w="2126" w:type="dxa"/>
            <w:tcBorders>
              <w:top w:val="nil"/>
              <w:left w:val="nil"/>
              <w:bottom w:val="single" w:sz="4" w:space="0" w:color="auto"/>
              <w:right w:val="single" w:sz="4" w:space="0" w:color="auto"/>
            </w:tcBorders>
            <w:shd w:val="clear" w:color="000000" w:fill="FFFFFF"/>
            <w:vAlign w:val="bottom"/>
          </w:tcPr>
          <w:p w:rsidR="00EA442A" w:rsidRDefault="00EA442A">
            <w:pPr>
              <w:rPr>
                <w:rFonts w:ascii="宋体" w:hAnsi="宋体" w:cs="宋体"/>
                <w:color w:val="000000"/>
                <w:sz w:val="22"/>
                <w:szCs w:val="22"/>
              </w:rPr>
            </w:pPr>
            <w:r>
              <w:rPr>
                <w:rFonts w:hint="eastAsia"/>
                <w:color w:val="000000"/>
                <w:sz w:val="22"/>
                <w:szCs w:val="22"/>
              </w:rPr>
              <w:t>LXDR-2021-0010004</w:t>
            </w:r>
          </w:p>
        </w:tc>
      </w:tr>
      <w:tr w:rsidR="00EA442A" w:rsidTr="00E71DEF">
        <w:trPr>
          <w:trHeight w:val="454"/>
        </w:trPr>
        <w:tc>
          <w:tcPr>
            <w:tcW w:w="1951" w:type="dxa"/>
            <w:vMerge/>
            <w:tcBorders>
              <w:left w:val="single" w:sz="4" w:space="0" w:color="auto"/>
              <w:bottom w:val="single" w:sz="4" w:space="0" w:color="auto"/>
              <w:right w:val="single" w:sz="4" w:space="0" w:color="auto"/>
            </w:tcBorders>
            <w:shd w:val="clear" w:color="000000" w:fill="FFFFFF"/>
            <w:vAlign w:val="bottom"/>
          </w:tcPr>
          <w:p w:rsidR="00EA442A" w:rsidRDefault="00EA442A">
            <w:pPr>
              <w:rPr>
                <w:rFonts w:ascii="宋体" w:hAnsi="宋体" w:cs="宋体"/>
                <w:color w:val="000000"/>
                <w:sz w:val="22"/>
                <w:szCs w:val="22"/>
              </w:rPr>
            </w:pPr>
          </w:p>
        </w:tc>
        <w:tc>
          <w:tcPr>
            <w:tcW w:w="5528" w:type="dxa"/>
            <w:tcBorders>
              <w:top w:val="nil"/>
              <w:left w:val="nil"/>
              <w:bottom w:val="single" w:sz="4" w:space="0" w:color="auto"/>
              <w:right w:val="single" w:sz="4" w:space="0" w:color="auto"/>
            </w:tcBorders>
            <w:shd w:val="clear" w:color="000000" w:fill="FFFFFF"/>
            <w:vAlign w:val="bottom"/>
          </w:tcPr>
          <w:p w:rsidR="00EA442A" w:rsidRDefault="00EA442A">
            <w:pPr>
              <w:rPr>
                <w:rFonts w:ascii="宋体" w:hAnsi="宋体" w:cs="宋体"/>
                <w:color w:val="000000"/>
                <w:sz w:val="22"/>
                <w:szCs w:val="22"/>
              </w:rPr>
            </w:pPr>
            <w:r>
              <w:rPr>
                <w:rFonts w:hint="eastAsia"/>
                <w:color w:val="000000"/>
                <w:sz w:val="22"/>
                <w:szCs w:val="22"/>
              </w:rPr>
              <w:t>莱西市人民政府关于印发《莱西市公共投资建设项目审计监督管理办法》的通知</w:t>
            </w:r>
          </w:p>
        </w:tc>
        <w:tc>
          <w:tcPr>
            <w:tcW w:w="2410" w:type="dxa"/>
            <w:tcBorders>
              <w:top w:val="nil"/>
              <w:left w:val="nil"/>
              <w:bottom w:val="single" w:sz="4" w:space="0" w:color="auto"/>
              <w:right w:val="single" w:sz="4" w:space="0" w:color="auto"/>
            </w:tcBorders>
            <w:shd w:val="clear" w:color="000000" w:fill="FFFFFF"/>
            <w:vAlign w:val="bottom"/>
          </w:tcPr>
          <w:p w:rsidR="00EA442A" w:rsidRDefault="00EA442A">
            <w:pPr>
              <w:rPr>
                <w:rFonts w:ascii="宋体" w:hAnsi="宋体" w:cs="宋体"/>
                <w:color w:val="000000"/>
                <w:sz w:val="22"/>
                <w:szCs w:val="22"/>
              </w:rPr>
            </w:pPr>
            <w:r>
              <w:rPr>
                <w:rFonts w:hint="eastAsia"/>
                <w:color w:val="000000"/>
                <w:sz w:val="22"/>
                <w:szCs w:val="22"/>
              </w:rPr>
              <w:t>西政发〔</w:t>
            </w:r>
            <w:r>
              <w:rPr>
                <w:rFonts w:hint="eastAsia"/>
                <w:color w:val="000000"/>
                <w:sz w:val="22"/>
                <w:szCs w:val="22"/>
              </w:rPr>
              <w:t>2021</w:t>
            </w:r>
            <w:r>
              <w:rPr>
                <w:rFonts w:hint="eastAsia"/>
                <w:color w:val="000000"/>
                <w:sz w:val="22"/>
                <w:szCs w:val="22"/>
              </w:rPr>
              <w:t>〕</w:t>
            </w:r>
            <w:r>
              <w:rPr>
                <w:rFonts w:hint="eastAsia"/>
                <w:color w:val="000000"/>
                <w:sz w:val="22"/>
                <w:szCs w:val="22"/>
              </w:rPr>
              <w:t>47</w:t>
            </w:r>
            <w:r>
              <w:rPr>
                <w:rFonts w:hint="eastAsia"/>
                <w:color w:val="000000"/>
                <w:sz w:val="22"/>
                <w:szCs w:val="22"/>
              </w:rPr>
              <w:t>号</w:t>
            </w:r>
          </w:p>
        </w:tc>
        <w:tc>
          <w:tcPr>
            <w:tcW w:w="1985" w:type="dxa"/>
            <w:tcBorders>
              <w:top w:val="nil"/>
              <w:left w:val="nil"/>
              <w:bottom w:val="single" w:sz="4" w:space="0" w:color="auto"/>
              <w:right w:val="single" w:sz="4" w:space="0" w:color="auto"/>
            </w:tcBorders>
            <w:shd w:val="clear" w:color="000000" w:fill="FFFFFF"/>
            <w:vAlign w:val="bottom"/>
          </w:tcPr>
          <w:p w:rsidR="00EA442A" w:rsidRDefault="00EA442A">
            <w:pPr>
              <w:jc w:val="right"/>
              <w:rPr>
                <w:rFonts w:ascii="宋体" w:hAnsi="宋体" w:cs="宋体"/>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tc>
        <w:tc>
          <w:tcPr>
            <w:tcW w:w="2126" w:type="dxa"/>
            <w:tcBorders>
              <w:top w:val="nil"/>
              <w:left w:val="nil"/>
              <w:bottom w:val="single" w:sz="4" w:space="0" w:color="auto"/>
              <w:right w:val="single" w:sz="4" w:space="0" w:color="auto"/>
            </w:tcBorders>
            <w:shd w:val="clear" w:color="000000" w:fill="FFFFFF"/>
            <w:vAlign w:val="bottom"/>
          </w:tcPr>
          <w:p w:rsidR="00EA442A" w:rsidRDefault="00EA442A">
            <w:pPr>
              <w:rPr>
                <w:rFonts w:ascii="宋体" w:hAnsi="宋体" w:cs="宋体"/>
                <w:color w:val="000000"/>
                <w:sz w:val="22"/>
                <w:szCs w:val="22"/>
              </w:rPr>
            </w:pPr>
            <w:r>
              <w:rPr>
                <w:rFonts w:hint="eastAsia"/>
                <w:color w:val="000000"/>
                <w:sz w:val="22"/>
                <w:szCs w:val="22"/>
              </w:rPr>
              <w:t>LXDR-2021-0010005</w:t>
            </w:r>
          </w:p>
        </w:tc>
      </w:tr>
    </w:tbl>
    <w:p w:rsidR="00607ECD" w:rsidRDefault="00607ECD">
      <w:pPr>
        <w:jc w:val="center"/>
        <w:rPr>
          <w:color w:val="FF0000"/>
          <w:szCs w:val="32"/>
        </w:rPr>
      </w:pPr>
    </w:p>
    <w:sectPr w:rsidR="00607ECD" w:rsidSect="001E4908">
      <w:footerReference w:type="even" r:id="rId10"/>
      <w:footerReference w:type="default" r:id="rId11"/>
      <w:pgSz w:w="16838" w:h="11906" w:orient="landscape"/>
      <w:pgMar w:top="1797" w:right="1440" w:bottom="1797"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27B8" w:rsidRDefault="008A27B8">
      <w:r>
        <w:separator/>
      </w:r>
    </w:p>
  </w:endnote>
  <w:endnote w:type="continuationSeparator" w:id="1">
    <w:p w:rsidR="008A27B8" w:rsidRDefault="008A27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ECD" w:rsidRDefault="00EF1941">
    <w:pPr>
      <w:pStyle w:val="a6"/>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7ECD" w:rsidRDefault="00E405D6">
    <w:pPr>
      <w:pStyle w:val="a6"/>
      <w:framePr w:wrap="around" w:vAnchor="text" w:hAnchor="margin" w:xAlign="center" w:y="1"/>
      <w:rPr>
        <w:rStyle w:val="a8"/>
      </w:rPr>
    </w:pPr>
    <w:r>
      <w:fldChar w:fldCharType="begin"/>
    </w:r>
    <w:r w:rsidR="00EF1941">
      <w:rPr>
        <w:rStyle w:val="a8"/>
      </w:rPr>
      <w:instrText xml:space="preserve">PAGE  </w:instrText>
    </w:r>
    <w:r>
      <w:fldChar w:fldCharType="separate"/>
    </w:r>
    <w:r w:rsidR="00EF1941">
      <w:rPr>
        <w:rStyle w:val="a8"/>
      </w:rPr>
      <w:t>1</w:t>
    </w:r>
    <w:r>
      <w:fldChar w:fldCharType="end"/>
    </w:r>
  </w:p>
  <w:p w:rsidR="00607ECD" w:rsidRDefault="00607ECD">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5543396"/>
    </w:sdtPr>
    <w:sdtEndPr>
      <w:rPr>
        <w:rFonts w:asciiTheme="minorEastAsia" w:eastAsiaTheme="minorEastAsia" w:hAnsiTheme="minorEastAsia"/>
        <w:sz w:val="28"/>
        <w:szCs w:val="28"/>
      </w:rPr>
    </w:sdtEndPr>
    <w:sdtContent>
      <w:p w:rsidR="00607ECD" w:rsidRDefault="00E405D6">
        <w:pPr>
          <w:pStyle w:val="a6"/>
          <w:jc w:val="center"/>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sidR="00EF1941">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sidR="00BB0EC5" w:rsidRPr="00BB0EC5">
          <w:rPr>
            <w:rFonts w:asciiTheme="minorEastAsia" w:eastAsiaTheme="minorEastAsia" w:hAnsiTheme="minorEastAsia"/>
            <w:noProof/>
            <w:sz w:val="28"/>
            <w:szCs w:val="28"/>
            <w:lang w:val="zh-CN"/>
          </w:rPr>
          <w:t>2</w:t>
        </w:r>
        <w:r>
          <w:rPr>
            <w:rFonts w:asciiTheme="minorEastAsia" w:eastAsiaTheme="minorEastAsia" w:hAnsiTheme="minorEastAsia"/>
            <w:sz w:val="28"/>
            <w:szCs w:val="28"/>
          </w:rPr>
          <w:fldChar w:fldCharType="end"/>
        </w:r>
      </w:p>
    </w:sdtContent>
  </w:sdt>
  <w:p w:rsidR="00607ECD" w:rsidRDefault="00607EC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27B8" w:rsidRDefault="008A27B8">
      <w:r>
        <w:separator/>
      </w:r>
    </w:p>
  </w:footnote>
  <w:footnote w:type="continuationSeparator" w:id="1">
    <w:p w:rsidR="008A27B8" w:rsidRDefault="008A27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532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1C95"/>
    <w:rsid w:val="00005A06"/>
    <w:rsid w:val="00005FA3"/>
    <w:rsid w:val="00006CE1"/>
    <w:rsid w:val="000109D7"/>
    <w:rsid w:val="00020AC3"/>
    <w:rsid w:val="00020FDD"/>
    <w:rsid w:val="00024CA9"/>
    <w:rsid w:val="000260BD"/>
    <w:rsid w:val="00027861"/>
    <w:rsid w:val="00027D93"/>
    <w:rsid w:val="00040869"/>
    <w:rsid w:val="00040F4C"/>
    <w:rsid w:val="000463E9"/>
    <w:rsid w:val="000512EA"/>
    <w:rsid w:val="00052B5D"/>
    <w:rsid w:val="0005608F"/>
    <w:rsid w:val="000575EA"/>
    <w:rsid w:val="00060EC1"/>
    <w:rsid w:val="00061C7B"/>
    <w:rsid w:val="00062583"/>
    <w:rsid w:val="000654F9"/>
    <w:rsid w:val="0006614F"/>
    <w:rsid w:val="0006626A"/>
    <w:rsid w:val="0007389B"/>
    <w:rsid w:val="00074FA6"/>
    <w:rsid w:val="00075F9B"/>
    <w:rsid w:val="00077423"/>
    <w:rsid w:val="00077B36"/>
    <w:rsid w:val="00080727"/>
    <w:rsid w:val="000819E1"/>
    <w:rsid w:val="000834D3"/>
    <w:rsid w:val="00083CA9"/>
    <w:rsid w:val="00085E17"/>
    <w:rsid w:val="00086689"/>
    <w:rsid w:val="00087B33"/>
    <w:rsid w:val="0009111B"/>
    <w:rsid w:val="00093CAA"/>
    <w:rsid w:val="00094A09"/>
    <w:rsid w:val="000A1A2C"/>
    <w:rsid w:val="000A4A73"/>
    <w:rsid w:val="000A6C96"/>
    <w:rsid w:val="000B0558"/>
    <w:rsid w:val="000B3C50"/>
    <w:rsid w:val="000C6BB7"/>
    <w:rsid w:val="000D0814"/>
    <w:rsid w:val="000D1682"/>
    <w:rsid w:val="000D30B8"/>
    <w:rsid w:val="000E214A"/>
    <w:rsid w:val="000E5308"/>
    <w:rsid w:val="000F33E7"/>
    <w:rsid w:val="000F5389"/>
    <w:rsid w:val="000F72B4"/>
    <w:rsid w:val="00105BFF"/>
    <w:rsid w:val="00115F3D"/>
    <w:rsid w:val="00123245"/>
    <w:rsid w:val="00124901"/>
    <w:rsid w:val="00126E1A"/>
    <w:rsid w:val="001307C1"/>
    <w:rsid w:val="00131270"/>
    <w:rsid w:val="0013431D"/>
    <w:rsid w:val="0013713E"/>
    <w:rsid w:val="00140D83"/>
    <w:rsid w:val="0014133C"/>
    <w:rsid w:val="00145778"/>
    <w:rsid w:val="001508DA"/>
    <w:rsid w:val="00151401"/>
    <w:rsid w:val="0015306E"/>
    <w:rsid w:val="00155A02"/>
    <w:rsid w:val="00160631"/>
    <w:rsid w:val="00160A36"/>
    <w:rsid w:val="001645F0"/>
    <w:rsid w:val="00166ED9"/>
    <w:rsid w:val="00171819"/>
    <w:rsid w:val="00171B2F"/>
    <w:rsid w:val="00172A27"/>
    <w:rsid w:val="00176F04"/>
    <w:rsid w:val="00180995"/>
    <w:rsid w:val="00181334"/>
    <w:rsid w:val="00190353"/>
    <w:rsid w:val="0019248A"/>
    <w:rsid w:val="00193729"/>
    <w:rsid w:val="00193BB0"/>
    <w:rsid w:val="001A0444"/>
    <w:rsid w:val="001A3757"/>
    <w:rsid w:val="001B18DA"/>
    <w:rsid w:val="001B3731"/>
    <w:rsid w:val="001B38E7"/>
    <w:rsid w:val="001B4E0E"/>
    <w:rsid w:val="001B56AC"/>
    <w:rsid w:val="001B69CD"/>
    <w:rsid w:val="001B71BE"/>
    <w:rsid w:val="001C0E22"/>
    <w:rsid w:val="001C5A5D"/>
    <w:rsid w:val="001C5E3D"/>
    <w:rsid w:val="001C6453"/>
    <w:rsid w:val="001C6920"/>
    <w:rsid w:val="001D01E2"/>
    <w:rsid w:val="001D70D0"/>
    <w:rsid w:val="001E4908"/>
    <w:rsid w:val="001E5BD4"/>
    <w:rsid w:val="001F12BD"/>
    <w:rsid w:val="001F2B9B"/>
    <w:rsid w:val="001F50EE"/>
    <w:rsid w:val="00201038"/>
    <w:rsid w:val="00202E0F"/>
    <w:rsid w:val="00203E5A"/>
    <w:rsid w:val="002048D4"/>
    <w:rsid w:val="00206706"/>
    <w:rsid w:val="002115A1"/>
    <w:rsid w:val="00212DA1"/>
    <w:rsid w:val="002221FB"/>
    <w:rsid w:val="0022235F"/>
    <w:rsid w:val="00226347"/>
    <w:rsid w:val="00226523"/>
    <w:rsid w:val="002279D1"/>
    <w:rsid w:val="00234655"/>
    <w:rsid w:val="002451CB"/>
    <w:rsid w:val="00247D91"/>
    <w:rsid w:val="00253DD3"/>
    <w:rsid w:val="0025724C"/>
    <w:rsid w:val="00262474"/>
    <w:rsid w:val="0026465E"/>
    <w:rsid w:val="00280C9E"/>
    <w:rsid w:val="002905DD"/>
    <w:rsid w:val="00291F7C"/>
    <w:rsid w:val="00292793"/>
    <w:rsid w:val="0029413A"/>
    <w:rsid w:val="002A34BF"/>
    <w:rsid w:val="002A38CB"/>
    <w:rsid w:val="002B495F"/>
    <w:rsid w:val="002B6034"/>
    <w:rsid w:val="002C12D8"/>
    <w:rsid w:val="002C4CD5"/>
    <w:rsid w:val="002C58E5"/>
    <w:rsid w:val="002D01F7"/>
    <w:rsid w:val="002D458B"/>
    <w:rsid w:val="002D45A2"/>
    <w:rsid w:val="002E0824"/>
    <w:rsid w:val="002E2D5C"/>
    <w:rsid w:val="002F33A4"/>
    <w:rsid w:val="003002FE"/>
    <w:rsid w:val="0030530E"/>
    <w:rsid w:val="003056A8"/>
    <w:rsid w:val="00306458"/>
    <w:rsid w:val="0031596D"/>
    <w:rsid w:val="00315B94"/>
    <w:rsid w:val="00316580"/>
    <w:rsid w:val="003179E9"/>
    <w:rsid w:val="003228F2"/>
    <w:rsid w:val="003231BA"/>
    <w:rsid w:val="003252EF"/>
    <w:rsid w:val="00327703"/>
    <w:rsid w:val="0033461C"/>
    <w:rsid w:val="00334FCF"/>
    <w:rsid w:val="00336059"/>
    <w:rsid w:val="003362DD"/>
    <w:rsid w:val="00343ACF"/>
    <w:rsid w:val="00350E5B"/>
    <w:rsid w:val="00352020"/>
    <w:rsid w:val="00357F8A"/>
    <w:rsid w:val="0036062E"/>
    <w:rsid w:val="003614EE"/>
    <w:rsid w:val="00363954"/>
    <w:rsid w:val="00364F8F"/>
    <w:rsid w:val="0037241C"/>
    <w:rsid w:val="00372796"/>
    <w:rsid w:val="00372999"/>
    <w:rsid w:val="00372C3E"/>
    <w:rsid w:val="003752FC"/>
    <w:rsid w:val="00375916"/>
    <w:rsid w:val="00377526"/>
    <w:rsid w:val="00377876"/>
    <w:rsid w:val="00380440"/>
    <w:rsid w:val="0038346D"/>
    <w:rsid w:val="00385632"/>
    <w:rsid w:val="00395DB9"/>
    <w:rsid w:val="00397AF0"/>
    <w:rsid w:val="003A4A8D"/>
    <w:rsid w:val="003B0A0B"/>
    <w:rsid w:val="003B0A19"/>
    <w:rsid w:val="003B537B"/>
    <w:rsid w:val="003B589F"/>
    <w:rsid w:val="003C19B7"/>
    <w:rsid w:val="003C5791"/>
    <w:rsid w:val="003D7612"/>
    <w:rsid w:val="003E30C0"/>
    <w:rsid w:val="003E4373"/>
    <w:rsid w:val="003E5BB2"/>
    <w:rsid w:val="003E629F"/>
    <w:rsid w:val="003F1DDC"/>
    <w:rsid w:val="003F1E01"/>
    <w:rsid w:val="003F3FB7"/>
    <w:rsid w:val="003F6B3F"/>
    <w:rsid w:val="003F7A3E"/>
    <w:rsid w:val="0040329C"/>
    <w:rsid w:val="00403ABA"/>
    <w:rsid w:val="00404357"/>
    <w:rsid w:val="00410EE7"/>
    <w:rsid w:val="00412FC5"/>
    <w:rsid w:val="00415EB4"/>
    <w:rsid w:val="00420492"/>
    <w:rsid w:val="0042390F"/>
    <w:rsid w:val="004336F7"/>
    <w:rsid w:val="00436AA6"/>
    <w:rsid w:val="004374AE"/>
    <w:rsid w:val="00440B9A"/>
    <w:rsid w:val="00441D7F"/>
    <w:rsid w:val="004425E5"/>
    <w:rsid w:val="00450F7E"/>
    <w:rsid w:val="00452CFA"/>
    <w:rsid w:val="004570BA"/>
    <w:rsid w:val="00472C7D"/>
    <w:rsid w:val="00474899"/>
    <w:rsid w:val="004922CA"/>
    <w:rsid w:val="00494CA5"/>
    <w:rsid w:val="004A034F"/>
    <w:rsid w:val="004A112B"/>
    <w:rsid w:val="004A24AC"/>
    <w:rsid w:val="004A2FE6"/>
    <w:rsid w:val="004A3803"/>
    <w:rsid w:val="004A5A11"/>
    <w:rsid w:val="004B088F"/>
    <w:rsid w:val="004B23EA"/>
    <w:rsid w:val="004B3831"/>
    <w:rsid w:val="004B4D46"/>
    <w:rsid w:val="004C7252"/>
    <w:rsid w:val="004D423E"/>
    <w:rsid w:val="004D44C2"/>
    <w:rsid w:val="004D4A5A"/>
    <w:rsid w:val="004D77F2"/>
    <w:rsid w:val="004E260F"/>
    <w:rsid w:val="004F5157"/>
    <w:rsid w:val="004F53B0"/>
    <w:rsid w:val="0050225C"/>
    <w:rsid w:val="005023F6"/>
    <w:rsid w:val="00505BD6"/>
    <w:rsid w:val="005065D9"/>
    <w:rsid w:val="00507023"/>
    <w:rsid w:val="00512D53"/>
    <w:rsid w:val="00517714"/>
    <w:rsid w:val="00525024"/>
    <w:rsid w:val="00525DF0"/>
    <w:rsid w:val="00527766"/>
    <w:rsid w:val="00530F9C"/>
    <w:rsid w:val="00535E66"/>
    <w:rsid w:val="0054026F"/>
    <w:rsid w:val="00545D69"/>
    <w:rsid w:val="005561AA"/>
    <w:rsid w:val="0056404A"/>
    <w:rsid w:val="00565DDA"/>
    <w:rsid w:val="00576D4E"/>
    <w:rsid w:val="005810DA"/>
    <w:rsid w:val="00582375"/>
    <w:rsid w:val="00587353"/>
    <w:rsid w:val="005963A1"/>
    <w:rsid w:val="0059675B"/>
    <w:rsid w:val="005A18D4"/>
    <w:rsid w:val="005A1D4E"/>
    <w:rsid w:val="005A7DFE"/>
    <w:rsid w:val="005B0954"/>
    <w:rsid w:val="005B3505"/>
    <w:rsid w:val="005B6CAE"/>
    <w:rsid w:val="005B6FD5"/>
    <w:rsid w:val="005C112A"/>
    <w:rsid w:val="005D3640"/>
    <w:rsid w:val="005D5D59"/>
    <w:rsid w:val="005D5F8D"/>
    <w:rsid w:val="005D66BC"/>
    <w:rsid w:val="005D74F7"/>
    <w:rsid w:val="005E0E9F"/>
    <w:rsid w:val="005E1FAA"/>
    <w:rsid w:val="005E5991"/>
    <w:rsid w:val="005E6306"/>
    <w:rsid w:val="005F3643"/>
    <w:rsid w:val="005F5621"/>
    <w:rsid w:val="006026DA"/>
    <w:rsid w:val="00604F05"/>
    <w:rsid w:val="00607ECD"/>
    <w:rsid w:val="00613D52"/>
    <w:rsid w:val="006157D9"/>
    <w:rsid w:val="00615A75"/>
    <w:rsid w:val="006249F6"/>
    <w:rsid w:val="00624EAC"/>
    <w:rsid w:val="0062501F"/>
    <w:rsid w:val="00626C8C"/>
    <w:rsid w:val="006302B1"/>
    <w:rsid w:val="00631A16"/>
    <w:rsid w:val="00634322"/>
    <w:rsid w:val="00634805"/>
    <w:rsid w:val="0065184F"/>
    <w:rsid w:val="006630F0"/>
    <w:rsid w:val="006701F4"/>
    <w:rsid w:val="00670634"/>
    <w:rsid w:val="00676F13"/>
    <w:rsid w:val="00682668"/>
    <w:rsid w:val="0068371B"/>
    <w:rsid w:val="00685B18"/>
    <w:rsid w:val="00687906"/>
    <w:rsid w:val="00687E39"/>
    <w:rsid w:val="00691DC0"/>
    <w:rsid w:val="006932F1"/>
    <w:rsid w:val="006945E3"/>
    <w:rsid w:val="0069660C"/>
    <w:rsid w:val="00696ED9"/>
    <w:rsid w:val="006A6836"/>
    <w:rsid w:val="006B5A61"/>
    <w:rsid w:val="006C4435"/>
    <w:rsid w:val="006C70BD"/>
    <w:rsid w:val="006C738F"/>
    <w:rsid w:val="006D52DB"/>
    <w:rsid w:val="006D55DE"/>
    <w:rsid w:val="006D62A5"/>
    <w:rsid w:val="006E04B4"/>
    <w:rsid w:val="006E1E7A"/>
    <w:rsid w:val="006E2285"/>
    <w:rsid w:val="006E371A"/>
    <w:rsid w:val="006E4B65"/>
    <w:rsid w:val="006E4D74"/>
    <w:rsid w:val="006E7843"/>
    <w:rsid w:val="006F19B9"/>
    <w:rsid w:val="006F4C17"/>
    <w:rsid w:val="0070763B"/>
    <w:rsid w:val="00712C94"/>
    <w:rsid w:val="00715BB8"/>
    <w:rsid w:val="00721B7F"/>
    <w:rsid w:val="007224CC"/>
    <w:rsid w:val="00724894"/>
    <w:rsid w:val="00724EA5"/>
    <w:rsid w:val="00730072"/>
    <w:rsid w:val="00734CEB"/>
    <w:rsid w:val="007360C0"/>
    <w:rsid w:val="00736CBB"/>
    <w:rsid w:val="0073794F"/>
    <w:rsid w:val="00744908"/>
    <w:rsid w:val="00752797"/>
    <w:rsid w:val="00753A38"/>
    <w:rsid w:val="00754685"/>
    <w:rsid w:val="0075556D"/>
    <w:rsid w:val="007621EC"/>
    <w:rsid w:val="00766BFA"/>
    <w:rsid w:val="007732B2"/>
    <w:rsid w:val="00773CF9"/>
    <w:rsid w:val="00777B9F"/>
    <w:rsid w:val="00794898"/>
    <w:rsid w:val="007A03BA"/>
    <w:rsid w:val="007A120D"/>
    <w:rsid w:val="007A46DE"/>
    <w:rsid w:val="007A6BFC"/>
    <w:rsid w:val="007B4EA4"/>
    <w:rsid w:val="007B523E"/>
    <w:rsid w:val="007C365B"/>
    <w:rsid w:val="007C66A6"/>
    <w:rsid w:val="007C7466"/>
    <w:rsid w:val="007D114B"/>
    <w:rsid w:val="007E624A"/>
    <w:rsid w:val="007E75E4"/>
    <w:rsid w:val="007F389F"/>
    <w:rsid w:val="007F4BE8"/>
    <w:rsid w:val="007F647C"/>
    <w:rsid w:val="00810006"/>
    <w:rsid w:val="008131DA"/>
    <w:rsid w:val="00813B38"/>
    <w:rsid w:val="0081410D"/>
    <w:rsid w:val="008167EE"/>
    <w:rsid w:val="00817BCE"/>
    <w:rsid w:val="0082031F"/>
    <w:rsid w:val="00820D65"/>
    <w:rsid w:val="00821899"/>
    <w:rsid w:val="00822800"/>
    <w:rsid w:val="00826630"/>
    <w:rsid w:val="00831002"/>
    <w:rsid w:val="0083124E"/>
    <w:rsid w:val="0083665C"/>
    <w:rsid w:val="0083793D"/>
    <w:rsid w:val="00850395"/>
    <w:rsid w:val="00855157"/>
    <w:rsid w:val="008551C4"/>
    <w:rsid w:val="00855C69"/>
    <w:rsid w:val="00863BCB"/>
    <w:rsid w:val="00864EE8"/>
    <w:rsid w:val="00865C21"/>
    <w:rsid w:val="00866D9A"/>
    <w:rsid w:val="00867195"/>
    <w:rsid w:val="008706F0"/>
    <w:rsid w:val="00870D85"/>
    <w:rsid w:val="00882D56"/>
    <w:rsid w:val="0088481A"/>
    <w:rsid w:val="008868B6"/>
    <w:rsid w:val="00887C04"/>
    <w:rsid w:val="008902DD"/>
    <w:rsid w:val="0089270C"/>
    <w:rsid w:val="008A028B"/>
    <w:rsid w:val="008A14B2"/>
    <w:rsid w:val="008A27B8"/>
    <w:rsid w:val="008A37C1"/>
    <w:rsid w:val="008B0658"/>
    <w:rsid w:val="008B088C"/>
    <w:rsid w:val="008B1828"/>
    <w:rsid w:val="008B269E"/>
    <w:rsid w:val="008B3754"/>
    <w:rsid w:val="008B389C"/>
    <w:rsid w:val="008B50B5"/>
    <w:rsid w:val="008B7555"/>
    <w:rsid w:val="008C02AE"/>
    <w:rsid w:val="008C09A4"/>
    <w:rsid w:val="008C4FFD"/>
    <w:rsid w:val="008C5046"/>
    <w:rsid w:val="008C5E2C"/>
    <w:rsid w:val="008C79CB"/>
    <w:rsid w:val="008D0B4F"/>
    <w:rsid w:val="008D691F"/>
    <w:rsid w:val="008D7BD3"/>
    <w:rsid w:val="008E1798"/>
    <w:rsid w:val="008E3682"/>
    <w:rsid w:val="008E7CCE"/>
    <w:rsid w:val="008F368B"/>
    <w:rsid w:val="0090405D"/>
    <w:rsid w:val="00911A09"/>
    <w:rsid w:val="009153FC"/>
    <w:rsid w:val="009224CE"/>
    <w:rsid w:val="009250F1"/>
    <w:rsid w:val="00927725"/>
    <w:rsid w:val="00941F41"/>
    <w:rsid w:val="00942CCF"/>
    <w:rsid w:val="009460E8"/>
    <w:rsid w:val="00947882"/>
    <w:rsid w:val="00950828"/>
    <w:rsid w:val="009569B3"/>
    <w:rsid w:val="00974374"/>
    <w:rsid w:val="009754A4"/>
    <w:rsid w:val="00975E1B"/>
    <w:rsid w:val="0098293A"/>
    <w:rsid w:val="00994B35"/>
    <w:rsid w:val="0099516C"/>
    <w:rsid w:val="009A0C51"/>
    <w:rsid w:val="009B0AAB"/>
    <w:rsid w:val="009B322A"/>
    <w:rsid w:val="009B49AC"/>
    <w:rsid w:val="009B58EC"/>
    <w:rsid w:val="009B6EA8"/>
    <w:rsid w:val="009C5A51"/>
    <w:rsid w:val="009C5D08"/>
    <w:rsid w:val="009D5512"/>
    <w:rsid w:val="009E58B1"/>
    <w:rsid w:val="009E5FDB"/>
    <w:rsid w:val="009E6DE6"/>
    <w:rsid w:val="009F02B7"/>
    <w:rsid w:val="009F2B71"/>
    <w:rsid w:val="009F3206"/>
    <w:rsid w:val="009F460E"/>
    <w:rsid w:val="009F5CEB"/>
    <w:rsid w:val="009F7414"/>
    <w:rsid w:val="00A009C9"/>
    <w:rsid w:val="00A017E2"/>
    <w:rsid w:val="00A03F39"/>
    <w:rsid w:val="00A06CB4"/>
    <w:rsid w:val="00A07FA2"/>
    <w:rsid w:val="00A10DE7"/>
    <w:rsid w:val="00A14619"/>
    <w:rsid w:val="00A152EB"/>
    <w:rsid w:val="00A22F7E"/>
    <w:rsid w:val="00A3290E"/>
    <w:rsid w:val="00A341CB"/>
    <w:rsid w:val="00A34AD9"/>
    <w:rsid w:val="00A4366A"/>
    <w:rsid w:val="00A46009"/>
    <w:rsid w:val="00A508F6"/>
    <w:rsid w:val="00A5544A"/>
    <w:rsid w:val="00A564DA"/>
    <w:rsid w:val="00A60C4C"/>
    <w:rsid w:val="00A62CD8"/>
    <w:rsid w:val="00A62DAC"/>
    <w:rsid w:val="00A6435A"/>
    <w:rsid w:val="00A65C96"/>
    <w:rsid w:val="00A73A79"/>
    <w:rsid w:val="00A77950"/>
    <w:rsid w:val="00A81C3F"/>
    <w:rsid w:val="00A82C86"/>
    <w:rsid w:val="00A85E6A"/>
    <w:rsid w:val="00A87BE8"/>
    <w:rsid w:val="00A91112"/>
    <w:rsid w:val="00A96B1F"/>
    <w:rsid w:val="00A975BB"/>
    <w:rsid w:val="00AA31DA"/>
    <w:rsid w:val="00AB0FE1"/>
    <w:rsid w:val="00AC12CA"/>
    <w:rsid w:val="00AC5517"/>
    <w:rsid w:val="00AC667E"/>
    <w:rsid w:val="00AD05B6"/>
    <w:rsid w:val="00AD116F"/>
    <w:rsid w:val="00AD4DA8"/>
    <w:rsid w:val="00AD6333"/>
    <w:rsid w:val="00AD6CB4"/>
    <w:rsid w:val="00AE1126"/>
    <w:rsid w:val="00AE48CB"/>
    <w:rsid w:val="00AE5235"/>
    <w:rsid w:val="00AE5FB4"/>
    <w:rsid w:val="00AF01A6"/>
    <w:rsid w:val="00AF18EB"/>
    <w:rsid w:val="00AF7C8C"/>
    <w:rsid w:val="00B11488"/>
    <w:rsid w:val="00B12410"/>
    <w:rsid w:val="00B14972"/>
    <w:rsid w:val="00B17E16"/>
    <w:rsid w:val="00B2426B"/>
    <w:rsid w:val="00B54E41"/>
    <w:rsid w:val="00B54F28"/>
    <w:rsid w:val="00B56AAA"/>
    <w:rsid w:val="00B579A7"/>
    <w:rsid w:val="00B57B2B"/>
    <w:rsid w:val="00B6244F"/>
    <w:rsid w:val="00B632D1"/>
    <w:rsid w:val="00B64814"/>
    <w:rsid w:val="00B67111"/>
    <w:rsid w:val="00B703E2"/>
    <w:rsid w:val="00B712E7"/>
    <w:rsid w:val="00B72AC0"/>
    <w:rsid w:val="00B72EA5"/>
    <w:rsid w:val="00B754C3"/>
    <w:rsid w:val="00B77036"/>
    <w:rsid w:val="00B8442B"/>
    <w:rsid w:val="00B859E0"/>
    <w:rsid w:val="00B86C1D"/>
    <w:rsid w:val="00B90031"/>
    <w:rsid w:val="00B91297"/>
    <w:rsid w:val="00B97940"/>
    <w:rsid w:val="00BA3F85"/>
    <w:rsid w:val="00BA516F"/>
    <w:rsid w:val="00BA6E25"/>
    <w:rsid w:val="00BB0EC5"/>
    <w:rsid w:val="00BB651F"/>
    <w:rsid w:val="00BB73F9"/>
    <w:rsid w:val="00BD19B8"/>
    <w:rsid w:val="00BD3C2C"/>
    <w:rsid w:val="00BD4D8E"/>
    <w:rsid w:val="00BD569B"/>
    <w:rsid w:val="00BD609C"/>
    <w:rsid w:val="00BE11CB"/>
    <w:rsid w:val="00BF54EA"/>
    <w:rsid w:val="00C0042A"/>
    <w:rsid w:val="00C0330E"/>
    <w:rsid w:val="00C033D6"/>
    <w:rsid w:val="00C0468D"/>
    <w:rsid w:val="00C06506"/>
    <w:rsid w:val="00C06C59"/>
    <w:rsid w:val="00C12525"/>
    <w:rsid w:val="00C140F8"/>
    <w:rsid w:val="00C15929"/>
    <w:rsid w:val="00C24D39"/>
    <w:rsid w:val="00C2605F"/>
    <w:rsid w:val="00C3252D"/>
    <w:rsid w:val="00C34556"/>
    <w:rsid w:val="00C400FE"/>
    <w:rsid w:val="00C402A4"/>
    <w:rsid w:val="00C45A02"/>
    <w:rsid w:val="00C46ADD"/>
    <w:rsid w:val="00C500D4"/>
    <w:rsid w:val="00C54BF0"/>
    <w:rsid w:val="00C564D0"/>
    <w:rsid w:val="00C645FF"/>
    <w:rsid w:val="00C66192"/>
    <w:rsid w:val="00C66203"/>
    <w:rsid w:val="00C743EB"/>
    <w:rsid w:val="00C74B3D"/>
    <w:rsid w:val="00C7506B"/>
    <w:rsid w:val="00C777F9"/>
    <w:rsid w:val="00C80BA3"/>
    <w:rsid w:val="00C83D6D"/>
    <w:rsid w:val="00C84FA0"/>
    <w:rsid w:val="00C84FB4"/>
    <w:rsid w:val="00C85F08"/>
    <w:rsid w:val="00C8773E"/>
    <w:rsid w:val="00C92848"/>
    <w:rsid w:val="00CB40F7"/>
    <w:rsid w:val="00CB4BB3"/>
    <w:rsid w:val="00CB56CE"/>
    <w:rsid w:val="00CB5F41"/>
    <w:rsid w:val="00CB65A5"/>
    <w:rsid w:val="00CB71CE"/>
    <w:rsid w:val="00CC1CC1"/>
    <w:rsid w:val="00CC4B50"/>
    <w:rsid w:val="00CC765D"/>
    <w:rsid w:val="00CD0F23"/>
    <w:rsid w:val="00CD165F"/>
    <w:rsid w:val="00CE5ADC"/>
    <w:rsid w:val="00CF1FFD"/>
    <w:rsid w:val="00CF3697"/>
    <w:rsid w:val="00CF39C8"/>
    <w:rsid w:val="00CF4D52"/>
    <w:rsid w:val="00CF5C0A"/>
    <w:rsid w:val="00D02834"/>
    <w:rsid w:val="00D05488"/>
    <w:rsid w:val="00D054E3"/>
    <w:rsid w:val="00D0606F"/>
    <w:rsid w:val="00D10243"/>
    <w:rsid w:val="00D10487"/>
    <w:rsid w:val="00D2060E"/>
    <w:rsid w:val="00D23B99"/>
    <w:rsid w:val="00D23CAE"/>
    <w:rsid w:val="00D24326"/>
    <w:rsid w:val="00D32537"/>
    <w:rsid w:val="00D434BF"/>
    <w:rsid w:val="00D4656E"/>
    <w:rsid w:val="00D514DE"/>
    <w:rsid w:val="00D54278"/>
    <w:rsid w:val="00D54704"/>
    <w:rsid w:val="00D573B0"/>
    <w:rsid w:val="00D6363F"/>
    <w:rsid w:val="00D7035C"/>
    <w:rsid w:val="00D76778"/>
    <w:rsid w:val="00D77D59"/>
    <w:rsid w:val="00D818AE"/>
    <w:rsid w:val="00D83A44"/>
    <w:rsid w:val="00D84FFD"/>
    <w:rsid w:val="00D854AA"/>
    <w:rsid w:val="00D907F9"/>
    <w:rsid w:val="00D95CF7"/>
    <w:rsid w:val="00DA2984"/>
    <w:rsid w:val="00DA4C8E"/>
    <w:rsid w:val="00DB126F"/>
    <w:rsid w:val="00DB522E"/>
    <w:rsid w:val="00DC08AF"/>
    <w:rsid w:val="00DC2AD2"/>
    <w:rsid w:val="00DC7BB5"/>
    <w:rsid w:val="00DE2542"/>
    <w:rsid w:val="00DE4724"/>
    <w:rsid w:val="00DE6D33"/>
    <w:rsid w:val="00DF18CD"/>
    <w:rsid w:val="00DF1B16"/>
    <w:rsid w:val="00DF2A53"/>
    <w:rsid w:val="00DF3097"/>
    <w:rsid w:val="00E042F7"/>
    <w:rsid w:val="00E07B6A"/>
    <w:rsid w:val="00E2084E"/>
    <w:rsid w:val="00E20D03"/>
    <w:rsid w:val="00E23CC5"/>
    <w:rsid w:val="00E30BB6"/>
    <w:rsid w:val="00E31245"/>
    <w:rsid w:val="00E33310"/>
    <w:rsid w:val="00E33E8E"/>
    <w:rsid w:val="00E36DFD"/>
    <w:rsid w:val="00E405D6"/>
    <w:rsid w:val="00E51D6A"/>
    <w:rsid w:val="00E52C8C"/>
    <w:rsid w:val="00E54458"/>
    <w:rsid w:val="00E60DC8"/>
    <w:rsid w:val="00E66C84"/>
    <w:rsid w:val="00E72CE2"/>
    <w:rsid w:val="00E77293"/>
    <w:rsid w:val="00E826DA"/>
    <w:rsid w:val="00E83623"/>
    <w:rsid w:val="00E83D89"/>
    <w:rsid w:val="00E86EE1"/>
    <w:rsid w:val="00E934DA"/>
    <w:rsid w:val="00E94FDA"/>
    <w:rsid w:val="00EA12AC"/>
    <w:rsid w:val="00EA1710"/>
    <w:rsid w:val="00EA442A"/>
    <w:rsid w:val="00EB0195"/>
    <w:rsid w:val="00EC21F6"/>
    <w:rsid w:val="00EC3356"/>
    <w:rsid w:val="00ED32C1"/>
    <w:rsid w:val="00ED3A2C"/>
    <w:rsid w:val="00ED5C23"/>
    <w:rsid w:val="00ED6C26"/>
    <w:rsid w:val="00EE009D"/>
    <w:rsid w:val="00EE07FA"/>
    <w:rsid w:val="00EE3EE2"/>
    <w:rsid w:val="00EE4FD3"/>
    <w:rsid w:val="00EE71F2"/>
    <w:rsid w:val="00EE75AF"/>
    <w:rsid w:val="00EE7B14"/>
    <w:rsid w:val="00EF1941"/>
    <w:rsid w:val="00EF3957"/>
    <w:rsid w:val="00EF5CD2"/>
    <w:rsid w:val="00F00013"/>
    <w:rsid w:val="00F004B8"/>
    <w:rsid w:val="00F00FA7"/>
    <w:rsid w:val="00F0107B"/>
    <w:rsid w:val="00F0386C"/>
    <w:rsid w:val="00F041F1"/>
    <w:rsid w:val="00F10B05"/>
    <w:rsid w:val="00F13048"/>
    <w:rsid w:val="00F1648C"/>
    <w:rsid w:val="00F17220"/>
    <w:rsid w:val="00F174B1"/>
    <w:rsid w:val="00F20382"/>
    <w:rsid w:val="00F2644A"/>
    <w:rsid w:val="00F3755A"/>
    <w:rsid w:val="00F43339"/>
    <w:rsid w:val="00F44A18"/>
    <w:rsid w:val="00F45AD9"/>
    <w:rsid w:val="00F503A9"/>
    <w:rsid w:val="00F50F73"/>
    <w:rsid w:val="00F56CAE"/>
    <w:rsid w:val="00F607D1"/>
    <w:rsid w:val="00F64616"/>
    <w:rsid w:val="00F7679C"/>
    <w:rsid w:val="00F82636"/>
    <w:rsid w:val="00F9529F"/>
    <w:rsid w:val="00F97E50"/>
    <w:rsid w:val="00FA2A81"/>
    <w:rsid w:val="00FB0EB2"/>
    <w:rsid w:val="00FB0F40"/>
    <w:rsid w:val="00FB3B42"/>
    <w:rsid w:val="00FB4251"/>
    <w:rsid w:val="00FB661A"/>
    <w:rsid w:val="00FD0134"/>
    <w:rsid w:val="00FD0C3F"/>
    <w:rsid w:val="00FD10D9"/>
    <w:rsid w:val="00FD3640"/>
    <w:rsid w:val="00FD6900"/>
    <w:rsid w:val="00FE09BA"/>
    <w:rsid w:val="00FE6637"/>
    <w:rsid w:val="00FF0E3E"/>
    <w:rsid w:val="525B3D79"/>
    <w:rsid w:val="603C36B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iPriority="99" w:unhideWhenUsed="0"/>
    <w:lsdException w:name="caption" w:qFormat="1"/>
    <w:lsdException w:name="page number"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Document Map" w:semiHidden="0" w:unhideWhenUsed="0"/>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90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sid w:val="001E4908"/>
    <w:rPr>
      <w:rFonts w:ascii="宋体"/>
      <w:sz w:val="18"/>
      <w:szCs w:val="18"/>
    </w:rPr>
  </w:style>
  <w:style w:type="paragraph" w:styleId="a4">
    <w:name w:val="Date"/>
    <w:basedOn w:val="a"/>
    <w:next w:val="a"/>
    <w:rsid w:val="001E4908"/>
    <w:pPr>
      <w:ind w:leftChars="2500" w:left="100"/>
    </w:pPr>
  </w:style>
  <w:style w:type="paragraph" w:styleId="a5">
    <w:name w:val="Balloon Text"/>
    <w:basedOn w:val="a"/>
    <w:link w:val="Char0"/>
    <w:rsid w:val="001E4908"/>
    <w:rPr>
      <w:sz w:val="18"/>
      <w:szCs w:val="18"/>
    </w:rPr>
  </w:style>
  <w:style w:type="paragraph" w:styleId="a6">
    <w:name w:val="footer"/>
    <w:basedOn w:val="a"/>
    <w:link w:val="Char1"/>
    <w:uiPriority w:val="99"/>
    <w:rsid w:val="001E4908"/>
    <w:pPr>
      <w:tabs>
        <w:tab w:val="center" w:pos="4153"/>
        <w:tab w:val="right" w:pos="8306"/>
      </w:tabs>
      <w:snapToGrid w:val="0"/>
      <w:jc w:val="left"/>
    </w:pPr>
    <w:rPr>
      <w:sz w:val="18"/>
      <w:szCs w:val="18"/>
    </w:rPr>
  </w:style>
  <w:style w:type="paragraph" w:styleId="a7">
    <w:name w:val="header"/>
    <w:basedOn w:val="a"/>
    <w:link w:val="Char2"/>
    <w:rsid w:val="001E4908"/>
    <w:pPr>
      <w:pBdr>
        <w:bottom w:val="single" w:sz="6" w:space="1" w:color="auto"/>
      </w:pBdr>
      <w:tabs>
        <w:tab w:val="center" w:pos="4153"/>
        <w:tab w:val="right" w:pos="8306"/>
      </w:tabs>
      <w:snapToGrid w:val="0"/>
      <w:jc w:val="center"/>
    </w:pPr>
    <w:rPr>
      <w:sz w:val="18"/>
      <w:szCs w:val="18"/>
    </w:rPr>
  </w:style>
  <w:style w:type="character" w:styleId="a8">
    <w:name w:val="page number"/>
    <w:basedOn w:val="a0"/>
    <w:rsid w:val="001E4908"/>
  </w:style>
  <w:style w:type="character" w:customStyle="1" w:styleId="Char1">
    <w:name w:val="页脚 Char"/>
    <w:basedOn w:val="a0"/>
    <w:link w:val="a6"/>
    <w:uiPriority w:val="99"/>
    <w:qFormat/>
    <w:rsid w:val="001E4908"/>
    <w:rPr>
      <w:rFonts w:eastAsia="宋体"/>
      <w:kern w:val="2"/>
      <w:sz w:val="18"/>
      <w:szCs w:val="18"/>
      <w:lang w:val="en-US" w:eastAsia="zh-CN" w:bidi="ar-SA"/>
    </w:rPr>
  </w:style>
  <w:style w:type="paragraph" w:customStyle="1" w:styleId="p0">
    <w:name w:val="p0"/>
    <w:basedOn w:val="a"/>
    <w:qFormat/>
    <w:rsid w:val="001E4908"/>
    <w:pPr>
      <w:widowControl/>
    </w:pPr>
    <w:rPr>
      <w:rFonts w:ascii="Calibri" w:hAnsi="Calibri" w:cs="宋体"/>
      <w:kern w:val="0"/>
      <w:szCs w:val="21"/>
    </w:rPr>
  </w:style>
  <w:style w:type="paragraph" w:customStyle="1" w:styleId="p15">
    <w:name w:val="p15"/>
    <w:basedOn w:val="a"/>
    <w:qFormat/>
    <w:rsid w:val="001E4908"/>
    <w:pPr>
      <w:widowControl/>
    </w:pPr>
    <w:rPr>
      <w:kern w:val="0"/>
      <w:sz w:val="28"/>
      <w:szCs w:val="28"/>
    </w:rPr>
  </w:style>
  <w:style w:type="character" w:customStyle="1" w:styleId="Char2">
    <w:name w:val="页眉 Char"/>
    <w:basedOn w:val="a0"/>
    <w:link w:val="a7"/>
    <w:qFormat/>
    <w:rsid w:val="001E4908"/>
    <w:rPr>
      <w:kern w:val="2"/>
      <w:sz w:val="18"/>
      <w:szCs w:val="18"/>
    </w:rPr>
  </w:style>
  <w:style w:type="character" w:customStyle="1" w:styleId="Char0">
    <w:name w:val="批注框文本 Char"/>
    <w:basedOn w:val="a0"/>
    <w:link w:val="a5"/>
    <w:rsid w:val="001E4908"/>
    <w:rPr>
      <w:kern w:val="2"/>
      <w:sz w:val="18"/>
      <w:szCs w:val="18"/>
    </w:rPr>
  </w:style>
  <w:style w:type="paragraph" w:customStyle="1" w:styleId="Style4">
    <w:name w:val="_Style 4"/>
    <w:basedOn w:val="a3"/>
    <w:qFormat/>
    <w:rsid w:val="001E4908"/>
    <w:pPr>
      <w:shd w:val="clear" w:color="auto" w:fill="000080"/>
    </w:pPr>
    <w:rPr>
      <w:rFonts w:ascii="Tahoma" w:hAnsi="Tahoma"/>
      <w:sz w:val="24"/>
      <w:szCs w:val="24"/>
    </w:rPr>
  </w:style>
  <w:style w:type="character" w:customStyle="1" w:styleId="Char">
    <w:name w:val="文档结构图 Char"/>
    <w:basedOn w:val="a0"/>
    <w:link w:val="a3"/>
    <w:qFormat/>
    <w:rsid w:val="001E4908"/>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D2F649-77C4-4CFC-AFC2-5E566DC33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538</Words>
  <Characters>3067</Characters>
  <Application>Microsoft Office Word</Application>
  <DocSecurity>0</DocSecurity>
  <Lines>25</Lines>
  <Paragraphs>7</Paragraphs>
  <ScaleCrop>false</ScaleCrop>
  <Company>微软中国</Company>
  <LinksUpToDate>false</LinksUpToDate>
  <CharactersWithSpaces>3598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信息：</dc:title>
  <dc:creator>微软用户</dc:creator>
  <cp:lastModifiedBy>李锋</cp:lastModifiedBy>
  <cp:revision>2</cp:revision>
  <cp:lastPrinted>2022-01-07T05:51:00Z</cp:lastPrinted>
  <dcterms:created xsi:type="dcterms:W3CDTF">2022-01-12T01:46:00Z</dcterms:created>
  <dcterms:modified xsi:type="dcterms:W3CDTF">2022-01-12T01:46:00Z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FA3C0AEC2A314C5C8DD288C771B3953C</vt:lpwstr>
  </property>
</Properties>
</file>